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caps w:val="1"/>
        </w:rPr>
      </w:pPr>
      <w:r>
        <w:rPr>
          <w:b w:val="1"/>
          <w:caps w:val="1"/>
        </w:rPr>
        <w:t>МУНИЦИПАЛЬНОЕ БЮДЖЕТНОЕ ОБЩЕОБРАЗОВАТЕЛЬНОЕ УЧРЕЖДЕНИЕ</w:t>
      </w:r>
    </w:p>
    <w:p w14:paraId="04000000">
      <w:pPr>
        <w:ind/>
        <w:jc w:val="center"/>
        <w:rPr>
          <w:b w:val="1"/>
          <w:caps w:val="1"/>
        </w:rPr>
      </w:pPr>
      <w:r>
        <w:rPr>
          <w:b w:val="1"/>
          <w:caps w:val="1"/>
        </w:rPr>
        <w:t xml:space="preserve">Рябчевская СРЕДНЯЯ ОБЩЕОБРАЗОВАТЕЛЬНАЯ ШКОЛА </w:t>
      </w:r>
    </w:p>
    <w:p w14:paraId="05000000">
      <w:pPr>
        <w:ind/>
        <w:jc w:val="center"/>
        <w:rPr>
          <w:rFonts w:ascii="Calibri" w:hAnsi="Calibri"/>
          <w:b w:val="1"/>
          <w:sz w:val="36"/>
        </w:rPr>
      </w:pPr>
    </w:p>
    <w:p w14:paraId="06000000">
      <w:pPr>
        <w:ind/>
        <w:jc w:val="center"/>
        <w:rPr>
          <w:b w:val="1"/>
          <w:sz w:val="36"/>
        </w:rPr>
      </w:pPr>
    </w:p>
    <w:p w14:paraId="07000000">
      <w:pPr>
        <w:ind/>
        <w:jc w:val="center"/>
        <w:outlineLvl w:val="0"/>
        <w:rPr>
          <w:b w:val="1"/>
          <w:sz w:val="36"/>
        </w:rPr>
      </w:pPr>
    </w:p>
    <w:p w14:paraId="08000000">
      <w:pPr>
        <w:ind/>
        <w:jc w:val="center"/>
        <w:outlineLvl w:val="0"/>
        <w:rPr>
          <w:b w:val="1"/>
          <w:sz w:val="36"/>
        </w:rPr>
      </w:pPr>
    </w:p>
    <w:p w14:paraId="09000000">
      <w:pPr>
        <w:ind/>
        <w:jc w:val="center"/>
        <w:outlineLvl w:val="0"/>
        <w:rPr>
          <w:b w:val="1"/>
          <w:sz w:val="36"/>
        </w:rPr>
      </w:pPr>
    </w:p>
    <w:p w14:paraId="0A000000">
      <w:pPr>
        <w:ind/>
        <w:jc w:val="center"/>
        <w:outlineLvl w:val="0"/>
        <w:rPr>
          <w:b w:val="1"/>
          <w:sz w:val="36"/>
        </w:rPr>
      </w:pPr>
    </w:p>
    <w:p w14:paraId="0B000000">
      <w:pPr>
        <w:spacing w:line="360" w:lineRule="auto"/>
        <w:ind/>
        <w:jc w:val="center"/>
        <w:outlineLvl w:val="0"/>
        <w:rPr>
          <w:b w:val="1"/>
          <w:sz w:val="60"/>
        </w:rPr>
      </w:pPr>
      <w:r>
        <w:rPr>
          <w:b w:val="1"/>
          <w:sz w:val="60"/>
        </w:rPr>
        <w:t>РАБОЧАЯ ПРОГРАММА</w:t>
      </w:r>
    </w:p>
    <w:p w14:paraId="0C000000">
      <w:pPr>
        <w:spacing w:line="360" w:lineRule="auto"/>
        <w:ind/>
        <w:jc w:val="center"/>
        <w:rPr>
          <w:b w:val="1"/>
          <w:sz w:val="48"/>
        </w:rPr>
      </w:pPr>
    </w:p>
    <w:p w14:paraId="0D000000">
      <w:pPr>
        <w:spacing w:line="360" w:lineRule="auto"/>
        <w:ind/>
        <w:jc w:val="center"/>
        <w:rPr>
          <w:b w:val="1"/>
          <w:sz w:val="48"/>
        </w:rPr>
      </w:pPr>
      <w:r>
        <w:rPr>
          <w:b w:val="1"/>
          <w:sz w:val="48"/>
        </w:rPr>
        <w:t>по учебному предмету</w:t>
      </w:r>
    </w:p>
    <w:p w14:paraId="0E000000">
      <w:pPr>
        <w:spacing w:line="360" w:lineRule="auto"/>
        <w:ind/>
        <w:jc w:val="center"/>
        <w:rPr>
          <w:b w:val="1"/>
          <w:sz w:val="48"/>
        </w:rPr>
      </w:pPr>
      <w:r>
        <w:rPr>
          <w:b w:val="1"/>
          <w:sz w:val="48"/>
        </w:rPr>
        <w:t>«Родной язык (русский</w:t>
      </w:r>
      <w:r>
        <w:rPr>
          <w:b w:val="1"/>
          <w:sz w:val="48"/>
        </w:rPr>
        <w:t>)»</w:t>
      </w:r>
    </w:p>
    <w:p w14:paraId="0F000000">
      <w:pPr>
        <w:tabs>
          <w:tab w:leader="none" w:pos="3960" w:val="left"/>
        </w:tabs>
        <w:spacing w:line="360" w:lineRule="auto"/>
        <w:ind/>
        <w:jc w:val="center"/>
        <w:rPr>
          <w:b w:val="1"/>
          <w:sz w:val="48"/>
        </w:rPr>
      </w:pPr>
      <w:r>
        <w:rPr>
          <w:b w:val="1"/>
          <w:sz w:val="48"/>
        </w:rPr>
        <w:t>(основное общее образование, 5-9 классы)</w:t>
      </w:r>
    </w:p>
    <w:p w14:paraId="10000000">
      <w:pPr>
        <w:tabs>
          <w:tab w:leader="none" w:pos="3960" w:val="left"/>
        </w:tabs>
        <w:spacing w:line="360" w:lineRule="auto"/>
        <w:ind/>
        <w:jc w:val="center"/>
        <w:rPr>
          <w:b w:val="1"/>
          <w:sz w:val="48"/>
        </w:rPr>
      </w:pPr>
    </w:p>
    <w:p w14:paraId="11000000">
      <w:pPr>
        <w:tabs>
          <w:tab w:leader="none" w:pos="3960" w:val="left"/>
        </w:tabs>
        <w:ind/>
        <w:jc w:val="center"/>
        <w:rPr>
          <w:b w:val="1"/>
          <w:sz w:val="48"/>
        </w:rPr>
      </w:pPr>
    </w:p>
    <w:p w14:paraId="12000000">
      <w:pPr>
        <w:tabs>
          <w:tab w:leader="none" w:pos="3960" w:val="left"/>
        </w:tabs>
        <w:ind/>
        <w:jc w:val="center"/>
        <w:rPr>
          <w:b w:val="1"/>
        </w:rPr>
      </w:pPr>
    </w:p>
    <w:p w14:paraId="13000000">
      <w:pPr>
        <w:tabs>
          <w:tab w:leader="none" w:pos="3960" w:val="left"/>
        </w:tabs>
        <w:ind/>
        <w:jc w:val="center"/>
        <w:rPr>
          <w:b w:val="1"/>
        </w:rPr>
      </w:pPr>
    </w:p>
    <w:p w14:paraId="14000000">
      <w:pPr>
        <w:tabs>
          <w:tab w:leader="none" w:pos="3960" w:val="left"/>
        </w:tabs>
        <w:ind/>
        <w:rPr>
          <w:b w:val="1"/>
        </w:rPr>
      </w:pPr>
    </w:p>
    <w:p w14:paraId="15000000">
      <w:pPr>
        <w:tabs>
          <w:tab w:leader="none" w:pos="3960" w:val="left"/>
        </w:tabs>
        <w:ind w:firstLine="709"/>
        <w:jc w:val="center"/>
        <w:rPr>
          <w:b w:val="1"/>
        </w:rPr>
      </w:pPr>
    </w:p>
    <w:p w14:paraId="16000000">
      <w:pPr>
        <w:tabs>
          <w:tab w:leader="none" w:pos="3960" w:val="left"/>
        </w:tabs>
        <w:ind/>
        <w:jc w:val="center"/>
        <w:rPr>
          <w:b w:val="1"/>
        </w:rPr>
      </w:pPr>
    </w:p>
    <w:p w14:paraId="17000000">
      <w:pPr>
        <w:tabs>
          <w:tab w:leader="none" w:pos="3960" w:val="left"/>
        </w:tabs>
        <w:ind/>
        <w:jc w:val="center"/>
        <w:rPr>
          <w:b w:val="1"/>
        </w:rPr>
      </w:pPr>
    </w:p>
    <w:p w14:paraId="18000000">
      <w:pPr>
        <w:tabs>
          <w:tab w:leader="none" w:pos="3960" w:val="left"/>
        </w:tabs>
        <w:ind/>
        <w:jc w:val="center"/>
        <w:rPr>
          <w:b w:val="1"/>
        </w:rPr>
      </w:pPr>
    </w:p>
    <w:p w14:paraId="19000000">
      <w:pPr>
        <w:tabs>
          <w:tab w:leader="none" w:pos="3960" w:val="left"/>
        </w:tabs>
        <w:ind/>
        <w:jc w:val="center"/>
        <w:rPr>
          <w:b w:val="1"/>
        </w:rPr>
      </w:pPr>
    </w:p>
    <w:p w14:paraId="1A000000">
      <w:pPr>
        <w:tabs>
          <w:tab w:leader="none" w:pos="3960" w:val="left"/>
        </w:tabs>
        <w:ind/>
        <w:jc w:val="center"/>
        <w:rPr>
          <w:b w:val="1"/>
        </w:rPr>
      </w:pPr>
    </w:p>
    <w:p w14:paraId="1B000000">
      <w:pPr>
        <w:tabs>
          <w:tab w:leader="none" w:pos="3960" w:val="left"/>
        </w:tabs>
        <w:ind/>
        <w:jc w:val="center"/>
        <w:rPr>
          <w:b w:val="1"/>
        </w:rPr>
      </w:pPr>
    </w:p>
    <w:p w14:paraId="1C000000">
      <w:pPr>
        <w:tabs>
          <w:tab w:leader="none" w:pos="3960" w:val="left"/>
        </w:tabs>
        <w:ind/>
        <w:jc w:val="center"/>
        <w:rPr>
          <w:b w:val="1"/>
        </w:rPr>
      </w:pPr>
    </w:p>
    <w:p w14:paraId="1D000000">
      <w:pPr>
        <w:tabs>
          <w:tab w:leader="none" w:pos="3960" w:val="left"/>
        </w:tabs>
        <w:ind/>
        <w:rPr>
          <w:b w:val="1"/>
        </w:rPr>
      </w:pPr>
    </w:p>
    <w:p w14:paraId="1E000000">
      <w:pPr>
        <w:tabs>
          <w:tab w:leader="none" w:pos="3960" w:val="left"/>
        </w:tabs>
        <w:ind/>
        <w:rPr>
          <w:b w:val="1"/>
        </w:rPr>
      </w:pPr>
    </w:p>
    <w:p w14:paraId="1F000000">
      <w:pPr>
        <w:ind/>
        <w:jc w:val="center"/>
        <w:outlineLvl w:val="0"/>
        <w:rPr>
          <w:b w:val="1"/>
          <w:sz w:val="28"/>
        </w:rPr>
      </w:pPr>
    </w:p>
    <w:p w14:paraId="20000000">
      <w:pPr>
        <w:ind/>
        <w:jc w:val="center"/>
        <w:outlineLvl w:val="0"/>
        <w:rPr>
          <w:b w:val="1"/>
          <w:sz w:val="28"/>
        </w:rPr>
      </w:pPr>
    </w:p>
    <w:p w14:paraId="21000000">
      <w:pPr>
        <w:ind/>
        <w:jc w:val="center"/>
        <w:outlineLvl w:val="0"/>
        <w:rPr>
          <w:b w:val="1"/>
          <w:sz w:val="28"/>
        </w:rPr>
      </w:pPr>
    </w:p>
    <w:p w14:paraId="22000000">
      <w:pPr>
        <w:ind/>
        <w:jc w:val="center"/>
        <w:outlineLvl w:val="0"/>
        <w:rPr>
          <w:b w:val="1"/>
          <w:sz w:val="28"/>
        </w:rPr>
      </w:pPr>
    </w:p>
    <w:p w14:paraId="23000000">
      <w:pPr>
        <w:ind/>
        <w:jc w:val="center"/>
        <w:outlineLvl w:val="0"/>
        <w:rPr>
          <w:b w:val="1"/>
          <w:sz w:val="28"/>
        </w:rPr>
      </w:pPr>
    </w:p>
    <w:p w14:paraId="24000000">
      <w:pPr>
        <w:ind/>
        <w:jc w:val="center"/>
        <w:outlineLvl w:val="0"/>
        <w:rPr>
          <w:b w:val="1"/>
          <w:sz w:val="28"/>
        </w:rPr>
      </w:pPr>
    </w:p>
    <w:p w14:paraId="25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с.Рябчевск</w:t>
      </w:r>
    </w:p>
    <w:p w14:paraId="26000000">
      <w:pPr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28000000">
      <w:pPr>
        <w:ind/>
        <w:jc w:val="center"/>
        <w:outlineLvl w:val="0"/>
        <w:rPr>
          <w:b w:val="1"/>
          <w:sz w:val="28"/>
        </w:rPr>
      </w:pP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color w:val="C0504D"/>
          <w:sz w:val="24"/>
          <w:highlight w:val="yellow"/>
        </w:rPr>
      </w:pPr>
      <w:r>
        <w:rPr>
          <w:rFonts w:ascii="Times New Roman" w:hAnsi="Times New Roman"/>
          <w:sz w:val="24"/>
        </w:rPr>
        <w:t>Рабочая программа по учебному предмету «Родной язык (русский)» на уровень основного общего образования разработана в соответствии с требованиями ФГОС ООО, примерной программы по родному языку, на основании Основной образовательной программы основного общего образования М</w:t>
      </w:r>
      <w:r>
        <w:rPr>
          <w:rFonts w:ascii="Times New Roman" w:hAnsi="Times New Roman"/>
          <w:sz w:val="24"/>
        </w:rPr>
        <w:t>БОУ Рябчевской СОШ, в соответствии с Положением о порядке разработки и утверждения рабочей программы по учебным предметам, курсам, модулям в соответствии с ФГОС (НОО, ООО, СОО) МБОУ Рябчевской СОШ.</w:t>
      </w:r>
    </w:p>
    <w:p w14:paraId="2A000000">
      <w:pPr>
        <w:pStyle w:val="Style_1"/>
        <w:tabs>
          <w:tab w:leader="none" w:pos="284" w:val="left"/>
        </w:tabs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Для достижения планируемых результатов освоения учебного предмета «</w:t>
      </w:r>
      <w:r>
        <w:rPr>
          <w:rFonts w:ascii="Times New Roman" w:hAnsi="Times New Roman"/>
          <w:sz w:val="24"/>
        </w:rPr>
        <w:t>Родной язык (русский)» используются учебные пособия</w:t>
      </w:r>
      <w:r>
        <w:rPr>
          <w:rFonts w:ascii="Times New Roman" w:hAnsi="Times New Roman"/>
          <w:sz w:val="24"/>
        </w:rPr>
        <w:t>:</w:t>
      </w:r>
    </w:p>
    <w:p w14:paraId="2B000000">
      <w:pPr>
        <w:pStyle w:val="Style_1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Александрова О.А., </w:t>
      </w:r>
      <w:r>
        <w:rPr>
          <w:rFonts w:ascii="Times New Roman" w:hAnsi="Times New Roman"/>
          <w:sz w:val="24"/>
        </w:rPr>
        <w:t>Загоровская О.В., Богданов С.И. и др.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Русский родной язык: 5 класс: </w:t>
      </w:r>
      <w:r>
        <w:rPr>
          <w:rFonts w:ascii="Times New Roman" w:hAnsi="Times New Roman"/>
          <w:sz w:val="24"/>
        </w:rPr>
        <w:t>учебное пособие для общеобразовательных орга</w:t>
      </w:r>
      <w:r>
        <w:rPr>
          <w:rFonts w:ascii="Times New Roman" w:hAnsi="Times New Roman"/>
          <w:sz w:val="24"/>
        </w:rPr>
        <w:t>низаций. – М.: Просвещение, 2019.</w:t>
      </w:r>
    </w:p>
    <w:p w14:paraId="2C000000">
      <w:pPr>
        <w:pStyle w:val="Style_1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Александрова О.А., </w:t>
      </w:r>
      <w:r>
        <w:rPr>
          <w:rFonts w:ascii="Times New Roman" w:hAnsi="Times New Roman"/>
          <w:sz w:val="24"/>
        </w:rPr>
        <w:t>Загоровская О.В., Богданов С.И. и др.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Русский родной язык: 6 класс: </w:t>
      </w:r>
      <w:r>
        <w:rPr>
          <w:rFonts w:ascii="Times New Roman" w:hAnsi="Times New Roman"/>
          <w:sz w:val="24"/>
        </w:rPr>
        <w:t>учебное пособие для общеобразовательных орга</w:t>
      </w:r>
      <w:r>
        <w:rPr>
          <w:rFonts w:ascii="Times New Roman" w:hAnsi="Times New Roman"/>
          <w:sz w:val="24"/>
    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Александрова О.А., </w:t>
      </w:r>
      <w:r>
        <w:rPr>
          <w:rFonts w:ascii="Times New Roman" w:hAnsi="Times New Roman"/>
          <w:sz w:val="24"/>
        </w:rPr>
        <w:t>Загоровская О.В., Богданов С.И. и др.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Русский родной язык: 7 класс: </w:t>
      </w:r>
      <w:r>
        <w:rPr>
          <w:rFonts w:ascii="Times New Roman" w:hAnsi="Times New Roman"/>
          <w:sz w:val="24"/>
        </w:rPr>
        <w:t>учебное пособие для общеобразовательных орга</w:t>
      </w:r>
      <w:r>
        <w:rPr>
          <w:rFonts w:ascii="Times New Roman" w:hAnsi="Times New Roman"/>
          <w:sz w:val="24"/>
        </w:rPr>
        <w:t>низаций. – М.: Просвещение, 2019.</w:t>
      </w:r>
    </w:p>
    <w:p w14:paraId="2E000000">
      <w:pPr>
        <w:pStyle w:val="Style_1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Александрова О.А., </w:t>
      </w:r>
      <w:r>
        <w:rPr>
          <w:rFonts w:ascii="Times New Roman" w:hAnsi="Times New Roman"/>
          <w:sz w:val="24"/>
        </w:rPr>
        <w:t>Загоровская О.В., Богданов С.И. и др.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Русский родной язык: 8 класс: </w:t>
      </w:r>
      <w:r>
        <w:rPr>
          <w:rFonts w:ascii="Times New Roman" w:hAnsi="Times New Roman"/>
          <w:sz w:val="24"/>
        </w:rPr>
        <w:t>учебное пособие для общеобразовательных орга</w:t>
      </w:r>
      <w:r>
        <w:rPr>
          <w:rFonts w:ascii="Times New Roman" w:hAnsi="Times New Roman"/>
          <w:sz w:val="24"/>
        </w:rPr>
        <w:t>низаций. – М.: Просвещение, 2019.</w:t>
      </w:r>
    </w:p>
    <w:p w14:paraId="2F000000">
      <w:pPr>
        <w:pStyle w:val="Style_1"/>
        <w:numPr>
          <w:ilvl w:val="0"/>
          <w:numId w:val="1"/>
        </w:numPr>
        <w:tabs>
          <w:tab w:leader="none" w:pos="284" w:val="left"/>
        </w:tabs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Александрова О.А., </w:t>
      </w:r>
      <w:r>
        <w:rPr>
          <w:rFonts w:ascii="Times New Roman" w:hAnsi="Times New Roman"/>
          <w:sz w:val="24"/>
        </w:rPr>
        <w:t>Загоровская О.В., Богданов С.И. и др.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Русский родной язык: 9 класс: </w:t>
      </w:r>
      <w:r>
        <w:rPr>
          <w:rFonts w:ascii="Times New Roman" w:hAnsi="Times New Roman"/>
          <w:sz w:val="24"/>
        </w:rPr>
        <w:t>учебное пособие для общеобразовательных орга</w:t>
      </w:r>
      <w:r>
        <w:rPr>
          <w:rFonts w:ascii="Times New Roman" w:hAnsi="Times New Roman"/>
          <w:sz w:val="24"/>
        </w:rPr>
        <w:t>низаций. – М.: Просвещение, 2019.</w:t>
      </w:r>
    </w:p>
    <w:p w14:paraId="30000000">
      <w:pPr>
        <w:pStyle w:val="Style_2"/>
        <w:spacing w:after="0" w:before="0"/>
        <w:ind/>
        <w:rPr>
          <w:color w:val="FF0000"/>
        </w:rPr>
      </w:pPr>
    </w:p>
    <w:p w14:paraId="31000000">
      <w:pPr>
        <w:ind w:right="67"/>
        <w:jc w:val="both"/>
      </w:pPr>
      <w:r>
        <w:t xml:space="preserve">        </w:t>
      </w:r>
      <w:r>
        <w:t xml:space="preserve">Содержание рабочей программы соответствует содержанию примерной </w:t>
      </w:r>
      <w:r>
        <w:t xml:space="preserve">рабочей </w:t>
      </w:r>
      <w:r>
        <w:t>программы учебного предмета «</w:t>
      </w:r>
      <w:r>
        <w:t>Русский родной язык</w:t>
      </w:r>
      <w:r>
        <w:t xml:space="preserve">» для </w:t>
      </w:r>
      <w:r>
        <w:t>общеобразовательных организаций</w:t>
      </w:r>
      <w:r>
        <w:t xml:space="preserve"> </w:t>
      </w:r>
      <w:r>
        <w:t>под редакцией О.М.Александровой (М.: Просвещение, 202</w:t>
      </w:r>
      <w:r>
        <w:t>0</w:t>
      </w:r>
      <w:r>
        <w:t>).</w:t>
      </w:r>
    </w:p>
    <w:p w14:paraId="32000000">
      <w:pPr>
        <w:ind w:right="67"/>
        <w:jc w:val="both"/>
        <w:rPr>
          <w:color w:val="FF0000"/>
          <w:highlight w:val="white"/>
        </w:rPr>
      </w:pPr>
    </w:p>
    <w:p w14:paraId="33000000">
      <w:pPr>
        <w:ind w:right="586"/>
        <w:jc w:val="center"/>
        <w:rPr>
          <w:b w:val="1"/>
        </w:rPr>
      </w:pPr>
      <w:r>
        <w:rPr>
          <w:b w:val="1"/>
        </w:rPr>
        <w:t>На изучение предмета предполагается:</w:t>
      </w:r>
    </w:p>
    <w:p w14:paraId="34000000">
      <w:pPr>
        <w:ind w:right="586"/>
        <w:jc w:val="center"/>
        <w:rPr>
          <w:b w:val="1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74"/>
        <w:gridCol w:w="1164"/>
        <w:gridCol w:w="1040"/>
        <w:gridCol w:w="1038"/>
        <w:gridCol w:w="1019"/>
        <w:gridCol w:w="1244"/>
        <w:gridCol w:w="1276"/>
      </w:tblGrid>
      <w:tr>
        <w:tc>
          <w:tcPr>
            <w:tcW w:type="dxa" w:w="25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 w:right="586"/>
              <w:jc w:val="center"/>
              <w:rPr>
                <w:b w:val="1"/>
              </w:rPr>
            </w:pPr>
            <w:r>
              <w:rPr>
                <w:b w:val="1"/>
              </w:rPr>
              <w:t>Предмет</w:t>
            </w:r>
          </w:p>
        </w:tc>
        <w:tc>
          <w:tcPr>
            <w:tcW w:type="dxa" w:w="550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 w:right="586"/>
              <w:jc w:val="center"/>
              <w:rPr>
                <w:b w:val="1"/>
              </w:rPr>
            </w:pPr>
            <w:r>
              <w:rPr>
                <w:b w:val="1"/>
              </w:rPr>
              <w:t>Количество часов в неделю / год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</w:tr>
      <w:tr>
        <w:tc>
          <w:tcPr>
            <w:tcW w:type="dxa" w:w="25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</w:pPr>
            <w:r>
              <w:t>5 класс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</w:pPr>
            <w:r>
              <w:t>6 класс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 w:right="54"/>
              <w:jc w:val="center"/>
            </w:pPr>
            <w:r>
              <w:t>7 класс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 w:right="9"/>
              <w:jc w:val="center"/>
            </w:pPr>
            <w:r>
              <w:t>8 класс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tabs>
                <w:tab w:leader="none" w:pos="1141" w:val="left"/>
              </w:tabs>
              <w:ind w:right="91"/>
              <w:jc w:val="center"/>
            </w:pPr>
            <w:r>
              <w:t>9 класс</w:t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 w:right="586"/>
              <w:jc w:val="center"/>
            </w:pPr>
            <w:r>
              <w:t>Родная</w:t>
            </w:r>
            <w:r>
              <w:t xml:space="preserve"> </w:t>
            </w:r>
            <w:r>
              <w:t>язык (русский</w:t>
            </w:r>
            <w:r>
              <w:t>)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 w:right="34"/>
              <w:jc w:val="center"/>
            </w:pPr>
            <w:r>
              <w:t>0,5/17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 w:right="35"/>
              <w:jc w:val="center"/>
            </w:pPr>
            <w:r>
              <w:t>0,5/17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 w:right="36"/>
              <w:jc w:val="center"/>
            </w:pPr>
            <w:r>
              <w:t>0,5/17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 w:right="13"/>
              <w:jc w:val="center"/>
            </w:pPr>
            <w:r>
              <w:t>1/34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 w:right="586"/>
              <w:jc w:val="center"/>
            </w:pPr>
            <w:r>
              <w:t>1/34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 w:right="67"/>
              <w:jc w:val="center"/>
            </w:pPr>
            <w:r>
              <w:t>3,5/119</w:t>
            </w:r>
          </w:p>
        </w:tc>
      </w:tr>
    </w:tbl>
    <w:p w14:paraId="44000000">
      <w:pPr>
        <w:ind w:firstLine="567"/>
        <w:outlineLvl w:val="0"/>
        <w:rPr>
          <w:b w:val="1"/>
        </w:rPr>
      </w:pPr>
    </w:p>
    <w:p w14:paraId="45000000">
      <w:pPr>
        <w:pStyle w:val="Style_2"/>
        <w:spacing w:after="0" w:before="0"/>
        <w:ind w:firstLine="360"/>
        <w:jc w:val="both"/>
        <w:rPr>
          <w:color w:val="FF0000"/>
          <w:highlight w:val="white"/>
        </w:rPr>
      </w:pPr>
    </w:p>
    <w:p w14:paraId="46000000">
      <w:pPr>
        <w:pStyle w:val="Style_2"/>
        <w:spacing w:after="0" w:before="0"/>
        <w:ind w:firstLine="360"/>
        <w:jc w:val="both"/>
        <w:rPr>
          <w:color w:val="FF0000"/>
          <w:highlight w:val="white"/>
        </w:rPr>
      </w:pPr>
    </w:p>
    <w:p w14:paraId="47000000">
      <w:pPr>
        <w:tabs>
          <w:tab w:leader="none" w:pos="709" w:val="left"/>
        </w:tabs>
        <w:ind w:firstLine="709"/>
        <w:jc w:val="both"/>
        <w:rPr>
          <w:b w:val="1"/>
        </w:rPr>
      </w:pPr>
      <w:r>
        <w:rPr>
          <w:b w:val="1"/>
        </w:rPr>
        <w:t>Формы промежуточной аттестации:</w:t>
      </w: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58"/>
        <w:gridCol w:w="1599"/>
        <w:gridCol w:w="1599"/>
        <w:gridCol w:w="1599"/>
        <w:gridCol w:w="1599"/>
        <w:gridCol w:w="1599"/>
      </w:tblGrid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r>
              <w:t xml:space="preserve">     Предмет</w:t>
            </w: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</w:pPr>
            <w:r>
              <w:t>5 класс</w:t>
            </w: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</w:pPr>
            <w:r>
              <w:t>6 класс</w:t>
            </w: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 w:right="54"/>
              <w:jc w:val="center"/>
            </w:pPr>
            <w:r>
              <w:t>7 класс</w:t>
            </w: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 w:right="9"/>
              <w:jc w:val="center"/>
            </w:pPr>
            <w:r>
              <w:t>8 класс</w:t>
            </w: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tabs>
                <w:tab w:leader="none" w:pos="1141" w:val="left"/>
              </w:tabs>
              <w:ind w:right="91"/>
              <w:jc w:val="center"/>
            </w:pPr>
            <w:r>
              <w:t>9 класс</w:t>
            </w: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 w:right="586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Родной язык (русский)</w:t>
            </w: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 w:right="34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К\работа</w:t>
            </w: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 w:right="34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К\работа</w:t>
            </w:r>
          </w:p>
          <w:p w14:paraId="51000000">
            <w:pPr>
              <w:ind w:right="35"/>
              <w:jc w:val="center"/>
              <w:rPr>
                <w:color w:themeColor="text1" w:val="000000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 w:right="34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К\работа</w:t>
            </w:r>
          </w:p>
          <w:p w14:paraId="53000000">
            <w:pPr>
              <w:ind w:right="36"/>
              <w:jc w:val="center"/>
              <w:rPr>
                <w:color w:themeColor="text1" w:val="000000"/>
              </w:rPr>
            </w:pPr>
          </w:p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 w:right="34"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К\работа</w:t>
            </w:r>
          </w:p>
          <w:p w14:paraId="55000000"/>
        </w:tc>
        <w:tc>
          <w:tcPr>
            <w:tcW w:type="dxa" w:w="1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>К\работа</w:t>
            </w:r>
          </w:p>
          <w:p w14:paraId="57000000"/>
        </w:tc>
      </w:tr>
    </w:tbl>
    <w:p w14:paraId="58000000">
      <w:pPr>
        <w:pStyle w:val="Style_2"/>
        <w:spacing w:after="0" w:before="0"/>
        <w:ind w:firstLine="360"/>
        <w:jc w:val="both"/>
        <w:rPr>
          <w:color w:val="FF0000"/>
          <w:highlight w:val="white"/>
        </w:rPr>
      </w:pPr>
    </w:p>
    <w:p w14:paraId="59000000">
      <w:pPr>
        <w:pStyle w:val="Style_2"/>
        <w:spacing w:after="0" w:before="0"/>
        <w:ind w:firstLine="360"/>
        <w:jc w:val="both"/>
        <w:rPr>
          <w:color w:val="FF0000"/>
          <w:highlight w:val="white"/>
        </w:rPr>
      </w:pPr>
    </w:p>
    <w:p w14:paraId="5A000000">
      <w:pPr>
        <w:pStyle w:val="Style_2"/>
        <w:spacing w:after="0" w:before="0"/>
        <w:ind w:firstLine="360"/>
        <w:jc w:val="both"/>
        <w:rPr>
          <w:color w:val="FF0000"/>
          <w:highlight w:val="white"/>
        </w:rPr>
      </w:pPr>
    </w:p>
    <w:p w14:paraId="5B000000">
      <w:pPr>
        <w:ind w:firstLine="709"/>
        <w:jc w:val="center"/>
        <w:outlineLvl w:val="0"/>
        <w:rPr>
          <w:b w:val="1"/>
          <w:sz w:val="28"/>
        </w:rPr>
      </w:pPr>
    </w:p>
    <w:p w14:paraId="5C000000">
      <w:pPr>
        <w:ind w:firstLine="709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Планируемые результаты освоения учебного курса</w:t>
      </w:r>
    </w:p>
    <w:p w14:paraId="5D000000">
      <w:pPr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«Родной (русский) язык»</w:t>
      </w:r>
    </w:p>
    <w:p w14:paraId="5E000000">
      <w:pPr>
        <w:ind w:firstLine="709"/>
        <w:jc w:val="center"/>
        <w:rPr>
          <w:rStyle w:val="Style_4_ch"/>
          <w:b w:val="1"/>
          <w:sz w:val="28"/>
        </w:rPr>
      </w:pPr>
    </w:p>
    <w:p w14:paraId="5F000000">
      <w:pPr>
        <w:ind w:firstLine="709"/>
        <w:jc w:val="both"/>
      </w:pPr>
      <w:r>
        <w:t xml:space="preserve">Изучение учебного предмета «Родная литература (русская)» в основной школе направлено на достижение </w:t>
      </w:r>
      <w:r>
        <w:t>обучающимися</w:t>
      </w:r>
      <w:r>
        <w:t xml:space="preserve"> следующих личностных, </w:t>
      </w:r>
      <w:r>
        <w:t>метапредметных</w:t>
      </w:r>
      <w:r>
        <w:t xml:space="preserve"> и предметных результатов:</w:t>
      </w:r>
    </w:p>
    <w:p w14:paraId="60000000">
      <w:pPr>
        <w:spacing w:after="169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5 класс</w:t>
      </w:r>
    </w:p>
    <w:p w14:paraId="61000000">
      <w:pPr>
        <w:ind w:firstLine="709"/>
        <w:contextualSpacing w:val="1"/>
        <w:jc w:val="both"/>
        <w:outlineLvl w:val="0"/>
      </w:pPr>
      <w:r>
        <w:rPr>
          <w:b w:val="1"/>
        </w:rPr>
        <w:t>Личностные результаты</w:t>
      </w:r>
      <w:r>
        <w:t>:</w:t>
      </w:r>
    </w:p>
    <w:p w14:paraId="62000000">
      <w:pPr>
        <w:pStyle w:val="Style_5"/>
        <w:spacing w:after="0" w:before="0"/>
        <w:ind/>
        <w:jc w:val="both"/>
      </w:pPr>
      <w:r>
        <w:rPr>
          <w:rStyle w:val="Style_6_ch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63000000">
      <w:pPr>
        <w:pStyle w:val="Style_5"/>
        <w:spacing w:after="0" w:before="0"/>
        <w:ind/>
        <w:jc w:val="both"/>
      </w:pPr>
      <w:r>
        <w:rPr>
          <w:rStyle w:val="Style_6_ch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64000000">
      <w:pPr>
        <w:pStyle w:val="Style_5"/>
        <w:spacing w:after="0" w:before="0"/>
        <w:ind/>
        <w:jc w:val="both"/>
      </w:pPr>
      <w:r>
        <w:rPr>
          <w:rStyle w:val="Style_6_ch"/>
        </w:rPr>
        <w:t>3) достаточный объем словарного запаса и усвоенных грамматических сре</w:t>
      </w:r>
      <w:r>
        <w:rPr>
          <w:rStyle w:val="Style_6_ch"/>
        </w:rPr>
        <w:t>дств дл</w:t>
      </w:r>
      <w:r>
        <w:rPr>
          <w:rStyle w:val="Style_6_ch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5000000">
      <w:pPr>
        <w:pStyle w:val="Style_5"/>
        <w:spacing w:after="0" w:before="0"/>
        <w:ind/>
        <w:jc w:val="both"/>
        <w:outlineLvl w:val="0"/>
        <w:rPr>
          <w:rStyle w:val="Style_6_ch"/>
          <w:b w:val="1"/>
        </w:rPr>
      </w:pPr>
      <w:r>
        <w:rPr>
          <w:rStyle w:val="Style_6_ch"/>
          <w:b w:val="1"/>
        </w:rPr>
        <w:t xml:space="preserve">          </w:t>
      </w:r>
      <w:r>
        <w:rPr>
          <w:rStyle w:val="Style_6_ch"/>
          <w:b w:val="1"/>
        </w:rPr>
        <w:t>Метапредметные</w:t>
      </w:r>
      <w:r>
        <w:rPr>
          <w:rStyle w:val="Style_6_ch"/>
          <w:b w:val="1"/>
        </w:rPr>
        <w:t xml:space="preserve"> результаты:</w:t>
      </w:r>
    </w:p>
    <w:p w14:paraId="66000000">
      <w:pPr>
        <w:pStyle w:val="Style_5"/>
        <w:spacing w:after="0" w:before="0"/>
        <w:ind/>
        <w:jc w:val="both"/>
      </w:pPr>
      <w:r>
        <w:rPr>
          <w:rStyle w:val="Style_6_ch"/>
        </w:rPr>
        <w:t>1) владение всеми видами речевой деятельности:</w:t>
      </w:r>
    </w:p>
    <w:p w14:paraId="67000000">
      <w:pPr>
        <w:pStyle w:val="Style_5"/>
        <w:spacing w:after="0" w:before="0"/>
        <w:ind/>
        <w:jc w:val="both"/>
      </w:pPr>
      <w:r>
        <w:rPr>
          <w:rStyle w:val="Style_6_ch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68000000">
      <w:pPr>
        <w:pStyle w:val="Style_5"/>
        <w:spacing w:after="0" w:before="0"/>
        <w:ind/>
        <w:jc w:val="both"/>
      </w:pPr>
      <w:r>
        <w:rPr>
          <w:rStyle w:val="Style_6_ch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14:paraId="69000000">
      <w:pPr>
        <w:pStyle w:val="Style_5"/>
        <w:spacing w:after="0" w:before="0"/>
        <w:ind/>
        <w:jc w:val="both"/>
      </w:pPr>
      <w:r>
        <w:rPr>
          <w:rStyle w:val="Style_6_ch"/>
        </w:rPr>
        <w:t xml:space="preserve">• адекватное восприятие на слух текстов разных стилей и жанров; владение разными видами </w:t>
      </w:r>
      <w:r>
        <w:rPr>
          <w:rStyle w:val="Style_6_ch"/>
        </w:rPr>
        <w:t>аудирования</w:t>
      </w:r>
      <w:r>
        <w:rPr>
          <w:rStyle w:val="Style_6_ch"/>
        </w:rPr>
        <w:t xml:space="preserve"> (выборочным, ознакомительным, детальным);</w:t>
      </w:r>
    </w:p>
    <w:p w14:paraId="6A000000">
      <w:pPr>
        <w:pStyle w:val="Style_5"/>
        <w:spacing w:after="0" w:before="0"/>
        <w:ind/>
        <w:jc w:val="both"/>
      </w:pPr>
      <w:r>
        <w:rPr>
          <w:rStyle w:val="Style_6_ch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6B000000">
      <w:pPr>
        <w:pStyle w:val="Style_5"/>
        <w:spacing w:after="0" w:before="0"/>
        <w:ind/>
        <w:jc w:val="both"/>
      </w:pPr>
      <w:r>
        <w:rPr>
          <w:rStyle w:val="Style_6_ch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14:paraId="6C000000">
      <w:pPr>
        <w:pStyle w:val="Style_5"/>
        <w:spacing w:after="0" w:before="0"/>
        <w:ind/>
        <w:jc w:val="both"/>
      </w:pPr>
      <w:r>
        <w:rPr>
          <w:rStyle w:val="Style_6_ch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r>
        <w:rPr>
          <w:rStyle w:val="Style_6_ch"/>
        </w:rPr>
        <w:t>аудирования</w:t>
      </w:r>
      <w:r>
        <w:rPr>
          <w:rStyle w:val="Style_6_ch"/>
        </w:rPr>
        <w:t>;</w:t>
      </w:r>
    </w:p>
    <w:p w14:paraId="6D000000">
      <w:pPr>
        <w:pStyle w:val="Style_5"/>
        <w:spacing w:after="0" w:before="0"/>
        <w:ind/>
        <w:jc w:val="both"/>
      </w:pPr>
      <w:r>
        <w:rPr>
          <w:rStyle w:val="Style_6_ch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6E000000">
      <w:pPr>
        <w:pStyle w:val="Style_5"/>
        <w:spacing w:after="0" w:before="0"/>
        <w:ind/>
        <w:jc w:val="both"/>
      </w:pPr>
      <w:r>
        <w:rPr>
          <w:rStyle w:val="Style_6_ch"/>
        </w:rPr>
        <w:t>говорение и письмо:</w:t>
      </w:r>
    </w:p>
    <w:p w14:paraId="6F000000">
      <w:pPr>
        <w:pStyle w:val="Style_5"/>
        <w:spacing w:after="0" w:before="0"/>
        <w:ind/>
        <w:jc w:val="both"/>
      </w:pPr>
      <w:r>
        <w:rPr>
          <w:rStyle w:val="Style_6_ch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70000000">
      <w:pPr>
        <w:pStyle w:val="Style_5"/>
        <w:spacing w:after="0" w:before="0"/>
        <w:ind/>
        <w:jc w:val="both"/>
      </w:pPr>
      <w:r>
        <w:rPr>
          <w:rStyle w:val="Style_6_ch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71000000">
      <w:pPr>
        <w:pStyle w:val="Style_5"/>
        <w:spacing w:after="0" w:before="0"/>
        <w:ind/>
        <w:jc w:val="both"/>
      </w:pPr>
      <w:r>
        <w:rPr>
          <w:rStyle w:val="Style_6_ch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72000000">
      <w:pPr>
        <w:pStyle w:val="Style_5"/>
        <w:spacing w:after="0" w:before="0"/>
        <w:ind/>
        <w:jc w:val="both"/>
      </w:pPr>
      <w:r>
        <w:rPr>
          <w:rStyle w:val="Style_6_ch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r>
        <w:rPr>
          <w:rStyle w:val="Style_6_ch"/>
        </w:rPr>
        <w:t>прочитанному</w:t>
      </w:r>
      <w:r>
        <w:rPr>
          <w:rStyle w:val="Style_6_ch"/>
        </w:rPr>
        <w:t>, услышанному, увиденному;</w:t>
      </w:r>
    </w:p>
    <w:p w14:paraId="73000000">
      <w:pPr>
        <w:pStyle w:val="Style_5"/>
        <w:spacing w:after="0" w:before="0"/>
        <w:ind/>
        <w:jc w:val="both"/>
      </w:pPr>
      <w:r>
        <w:rPr>
          <w:rStyle w:val="Style_6_ch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74000000">
      <w:pPr>
        <w:pStyle w:val="Style_5"/>
        <w:spacing w:after="0" w:before="0"/>
        <w:ind/>
        <w:jc w:val="both"/>
      </w:pPr>
      <w:r>
        <w:rPr>
          <w:rStyle w:val="Style_6_ch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75000000">
      <w:pPr>
        <w:pStyle w:val="Style_5"/>
        <w:spacing w:after="0" w:before="0"/>
        <w:ind/>
        <w:jc w:val="both"/>
      </w:pPr>
      <w:r>
        <w:rPr>
          <w:rStyle w:val="Style_6_ch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76000000">
      <w:pPr>
        <w:pStyle w:val="Style_5"/>
        <w:spacing w:after="0" w:before="0"/>
        <w:ind/>
        <w:jc w:val="both"/>
      </w:pPr>
      <w:r>
        <w:rPr>
          <w:rStyle w:val="Style_6_ch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77000000">
      <w:pPr>
        <w:pStyle w:val="Style_5"/>
        <w:spacing w:after="0" w:before="0"/>
        <w:ind/>
        <w:jc w:val="both"/>
      </w:pPr>
      <w:r>
        <w:rPr>
          <w:rStyle w:val="Style_6_ch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78000000">
      <w:pPr>
        <w:pStyle w:val="Style_5"/>
        <w:spacing w:after="0" w:before="0"/>
        <w:ind/>
        <w:jc w:val="both"/>
      </w:pPr>
      <w:r>
        <w:rPr>
          <w:rStyle w:val="Style_6_ch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r>
        <w:rPr>
          <w:rStyle w:val="Style_6_ch"/>
        </w:rPr>
        <w:t>межпредметном</w:t>
      </w:r>
      <w:r>
        <w:rPr>
          <w:rStyle w:val="Style_6_ch"/>
        </w:rPr>
        <w:t xml:space="preserve"> уровне (на уроках иностранного языка, литературы и др.);</w:t>
      </w:r>
    </w:p>
    <w:p w14:paraId="79000000">
      <w:pPr>
        <w:pStyle w:val="Style_5"/>
        <w:spacing w:after="0" w:before="0"/>
        <w:ind/>
        <w:jc w:val="both"/>
      </w:pPr>
      <w:r>
        <w:rPr>
          <w:rStyle w:val="Style_6_ch"/>
        </w:rPr>
        <w:t>3)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7A000000">
      <w:pPr>
        <w:pStyle w:val="Style_7"/>
        <w:tabs>
          <w:tab w:leader="none" w:pos="1418" w:val="left"/>
        </w:tabs>
        <w:spacing w:after="0" w:line="240" w:lineRule="auto"/>
        <w:ind w:firstLine="0" w:left="0"/>
        <w:jc w:val="both"/>
        <w:outlineLvl w:val="0"/>
        <w:rPr>
          <w:rStyle w:val="Style_4_ch"/>
          <w:b w:val="1"/>
          <w:color w:val="000000"/>
          <w:sz w:val="24"/>
        </w:rPr>
      </w:pPr>
      <w:r>
        <w:rPr>
          <w:b w:val="1"/>
          <w:color w:val="000000"/>
          <w:sz w:val="24"/>
        </w:rPr>
        <w:t>Предметные результаты</w:t>
      </w:r>
      <w:r>
        <w:rPr>
          <w:b w:val="1"/>
          <w:color w:val="000000"/>
          <w:sz w:val="24"/>
        </w:rPr>
        <w:t>:</w:t>
      </w:r>
    </w:p>
    <w:p w14:paraId="7B000000">
      <w:pPr>
        <w:pStyle w:val="Style_8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> 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7C000000">
      <w:pPr>
        <w:pStyle w:val="Style_8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 xml:space="preserve">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14:paraId="7D000000">
      <w:pPr>
        <w:pStyle w:val="Style_8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 xml:space="preserve">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</w:t>
      </w:r>
    </w:p>
    <w:p w14:paraId="7E000000">
      <w:pPr>
        <w:pStyle w:val="Style_10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 xml:space="preserve">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</w:t>
      </w:r>
      <w:r>
        <w:rPr>
          <w:rStyle w:val="Style_9_ch"/>
          <w:color w:val="000000"/>
        </w:rPr>
        <w:t>,</w:t>
      </w:r>
      <w:r>
        <w:rPr>
          <w:rStyle w:val="Style_9_ch"/>
          <w:color w:val="000000"/>
        </w:rPr>
        <w:t xml:space="preserve"> комментирование истории происхождения таких выражений, уместное употребление их в современных ситуациях речевого общения;</w:t>
      </w:r>
    </w:p>
    <w:p w14:paraId="7F000000">
      <w:pPr>
        <w:pStyle w:val="Style_10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>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80000000">
      <w:pPr>
        <w:pStyle w:val="Style_10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81000000">
      <w:pPr>
        <w:pStyle w:val="Style_10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82000000">
      <w:pPr>
        <w:pStyle w:val="Style_11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 xml:space="preserve">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83000000">
      <w:pPr>
        <w:pStyle w:val="Style_10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 xml:space="preserve"> соблюдение на письме и в устной речи норм современного русского литературного языка и правил речевого этикета;</w:t>
      </w:r>
    </w:p>
    <w:p w14:paraId="84000000">
      <w:pPr>
        <w:pStyle w:val="Style_10"/>
        <w:numPr>
          <w:ilvl w:val="0"/>
          <w:numId w:val="2"/>
        </w:numPr>
        <w:spacing w:after="0" w:before="0"/>
        <w:ind/>
        <w:jc w:val="both"/>
        <w:rPr>
          <w:color w:val="000000"/>
        </w:rPr>
      </w:pPr>
      <w:r>
        <w:rPr>
          <w:rStyle w:val="Style_9_ch"/>
          <w:color w:val="000000"/>
        </w:rPr>
        <w:t xml:space="preserve"> использование различных словарей, в том числе </w:t>
      </w:r>
      <w:r>
        <w:rPr>
          <w:rStyle w:val="Style_9_ch"/>
          <w:color w:val="000000"/>
        </w:rPr>
        <w:t>мультимедийных</w:t>
      </w:r>
      <w:r>
        <w:rPr>
          <w:rStyle w:val="Style_9_ch"/>
          <w:color w:val="000000"/>
        </w:rPr>
        <w:t>;</w:t>
      </w:r>
    </w:p>
    <w:p w14:paraId="85000000">
      <w:pPr>
        <w:pStyle w:val="Style_10"/>
        <w:numPr>
          <w:ilvl w:val="0"/>
          <w:numId w:val="2"/>
        </w:numPr>
        <w:spacing w:after="0" w:before="0"/>
        <w:ind/>
        <w:jc w:val="both"/>
        <w:rPr>
          <w:rStyle w:val="Style_9_ch"/>
          <w:color w:val="000000"/>
        </w:rPr>
      </w:pPr>
      <w:r>
        <w:rPr>
          <w:rStyle w:val="Style_9_ch"/>
          <w:color w:val="000000"/>
        </w:rPr>
        <w:t>обогащение активного и потенциального словарного запаса, расширение объёма используемых в речи грамматических сре</w:t>
      </w:r>
      <w:r>
        <w:rPr>
          <w:rStyle w:val="Style_9_ch"/>
          <w:color w:val="000000"/>
        </w:rPr>
        <w:t>дств дл</w:t>
      </w:r>
      <w:r>
        <w:rPr>
          <w:rStyle w:val="Style_9_ch"/>
          <w:color w:val="000000"/>
        </w:rPr>
        <w:t>я свободного выражения мыслей и чувств на родном языке аде</w:t>
      </w:r>
      <w:r>
        <w:rPr>
          <w:rStyle w:val="Style_9_ch"/>
          <w:color w:val="000000"/>
        </w:rPr>
        <w:t>кватно ситуации и стилю общения.</w:t>
      </w:r>
    </w:p>
    <w:p w14:paraId="86000000">
      <w:pPr>
        <w:pStyle w:val="Style_10"/>
        <w:spacing w:after="0" w:before="0"/>
        <w:ind w:firstLine="0" w:left="360"/>
        <w:jc w:val="both"/>
        <w:rPr>
          <w:color w:val="000000"/>
        </w:rPr>
      </w:pPr>
    </w:p>
    <w:p w14:paraId="87000000">
      <w:pPr>
        <w:pStyle w:val="Style_7"/>
        <w:spacing w:after="180" w:line="240" w:lineRule="auto"/>
        <w:ind/>
        <w:jc w:val="center"/>
        <w:rPr>
          <w:b w:val="1"/>
          <w:color w:val="101010"/>
          <w:sz w:val="24"/>
        </w:rPr>
      </w:pPr>
      <w:r>
        <w:rPr>
          <w:b w:val="1"/>
        </w:rPr>
        <w:t>6</w:t>
      </w:r>
      <w:r>
        <w:rPr>
          <w:b w:val="1"/>
        </w:rPr>
        <w:t xml:space="preserve"> </w:t>
      </w:r>
      <w:r>
        <w:rPr>
          <w:b w:val="1"/>
        </w:rPr>
        <w:t>класс</w:t>
      </w:r>
    </w:p>
    <w:p w14:paraId="88000000">
      <w:pPr>
        <w:ind/>
        <w:outlineLvl w:val="0"/>
        <w:rPr>
          <w:b w:val="1"/>
        </w:rPr>
      </w:pPr>
      <w:bookmarkStart w:id="1" w:name="_Hlk82367852"/>
      <w:r>
        <w:rPr>
          <w:b w:val="1"/>
        </w:rPr>
        <w:t xml:space="preserve">Личностные результаты: </w:t>
      </w:r>
    </w:p>
    <w:p w14:paraId="89000000">
      <w:pPr>
        <w:pStyle w:val="Style_7"/>
        <w:numPr>
          <w:ilvl w:val="0"/>
          <w:numId w:val="3"/>
        </w:numPr>
        <w:tabs>
          <w:tab w:leader="none" w:pos="426" w:val="left"/>
        </w:tabs>
        <w:spacing w:after="9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14:paraId="8A000000">
      <w:pPr>
        <w:pStyle w:val="Style_7"/>
        <w:numPr>
          <w:ilvl w:val="0"/>
          <w:numId w:val="3"/>
        </w:numPr>
        <w:tabs>
          <w:tab w:leader="none" w:pos="284" w:val="left"/>
        </w:tabs>
        <w:spacing w:after="9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14:paraId="8B000000">
      <w:pPr>
        <w:pStyle w:val="Style_7"/>
        <w:numPr>
          <w:ilvl w:val="0"/>
          <w:numId w:val="3"/>
        </w:numPr>
        <w:tabs>
          <w:tab w:leader="none" w:pos="284" w:val="left"/>
        </w:tabs>
        <w:spacing w:after="9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достаточный объем словарного запаса для свободного выражения мыслей и чу</w:t>
      </w:r>
      <w:r>
        <w:rPr>
          <w:color w:val="000000"/>
          <w:sz w:val="24"/>
        </w:rPr>
        <w:t>вств в пр</w:t>
      </w:r>
      <w:r>
        <w:rPr>
          <w:color w:val="000000"/>
          <w:sz w:val="24"/>
        </w:rPr>
        <w:t xml:space="preserve">оцессе речевого общения; способность к самооценке на основе наблюдения за собственной речью. </w:t>
      </w:r>
    </w:p>
    <w:p w14:paraId="8C000000">
      <w:pPr>
        <w:pStyle w:val="Style_2"/>
        <w:numPr>
          <w:ilvl w:val="0"/>
          <w:numId w:val="3"/>
        </w:numPr>
        <w:spacing w:after="0" w:before="0" w:line="294" w:lineRule="atLeast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14:paraId="8D000000">
      <w:pPr>
        <w:pStyle w:val="Style_2"/>
        <w:numPr>
          <w:ilvl w:val="0"/>
          <w:numId w:val="3"/>
        </w:numPr>
        <w:spacing w:after="0" w:before="0" w:line="294" w:lineRule="atLeast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>приобщение к литературному наследию своего народа;</w:t>
      </w:r>
    </w:p>
    <w:p w14:paraId="8E000000">
      <w:pPr>
        <w:pStyle w:val="Style_2"/>
        <w:numPr>
          <w:ilvl w:val="0"/>
          <w:numId w:val="3"/>
        </w:numPr>
        <w:spacing w:after="0" w:before="0" w:line="294" w:lineRule="atLeast"/>
        <w:ind/>
        <w:jc w:val="both"/>
        <w:rPr>
          <w:color w:val="000000"/>
        </w:rPr>
      </w:pPr>
      <w:r>
        <w:rPr>
          <w:color w:val="000000"/>
        </w:rPr>
        <w:t>осознание исторической преемственности поколений, своей ответственности за сохранение культуры народа</w:t>
      </w:r>
      <w:r>
        <w:rPr>
          <w:color w:val="000000"/>
        </w:rPr>
        <w:t>.</w:t>
      </w:r>
    </w:p>
    <w:p w14:paraId="8F000000">
      <w:pPr>
        <w:tabs>
          <w:tab w:leader="none" w:pos="284" w:val="left"/>
        </w:tabs>
        <w:ind/>
        <w:jc w:val="both"/>
        <w:outlineLvl w:val="0"/>
        <w:rPr>
          <w:b w:val="1"/>
        </w:rPr>
      </w:pPr>
      <w:r>
        <w:rPr>
          <w:b w:val="1"/>
        </w:rPr>
        <w:t>Метапредметные</w:t>
      </w:r>
      <w:r>
        <w:rPr>
          <w:b w:val="1"/>
        </w:rPr>
        <w:t xml:space="preserve"> результаты: </w:t>
      </w:r>
    </w:p>
    <w:p w14:paraId="90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b w:val="1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>
        <w:rPr>
          <w:sz w:val="24"/>
        </w:rPr>
        <w:t>;</w:t>
      </w:r>
    </w:p>
    <w:p w14:paraId="91000000">
      <w:pPr>
        <w:pStyle w:val="Style_7"/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/>
        <w:jc w:val="both"/>
        <w:rPr>
          <w:sz w:val="24"/>
        </w:rPr>
      </w:pPr>
      <w:r>
        <w:rPr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92000000">
      <w:pPr>
        <w:pStyle w:val="Style_7"/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rPr>
          <w:sz w:val="24"/>
        </w:rPr>
        <w:t>тствии с изменяющейся ситуацией;</w:t>
      </w:r>
    </w:p>
    <w:p w14:paraId="93000000">
      <w:pPr>
        <w:pStyle w:val="Style_7"/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/>
        <w:jc w:val="both"/>
        <w:rPr>
          <w:sz w:val="24"/>
        </w:rPr>
      </w:pPr>
      <w:r>
        <w:rPr>
          <w:sz w:val="24"/>
        </w:rPr>
        <w:t>у</w:t>
      </w:r>
      <w:r>
        <w:rPr>
          <w:sz w:val="24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</w:r>
      <w:r>
        <w:rPr>
          <w:sz w:val="24"/>
        </w:rPr>
        <w:t>выводы</w:t>
      </w:r>
    </w:p>
    <w:p w14:paraId="94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b w:val="1"/>
        </w:rPr>
      </w:pPr>
      <w:r>
        <w:rPr>
          <w:color w:val="000000"/>
          <w:sz w:val="24"/>
        </w:rPr>
        <w:t xml:space="preserve">владение всеми видами речевой деятельности (понимание информации, владение разными видами чтения; адекватное восприятие на слух текстов разных </w:t>
      </w:r>
      <w:r>
        <w:rPr>
          <w:color w:val="000000"/>
          <w:sz w:val="24"/>
        </w:rPr>
        <w:t>стилей</w:t>
      </w:r>
      <w:r>
        <w:rPr>
          <w:color w:val="000000"/>
          <w:sz w:val="24"/>
        </w:rPr>
        <w:t>;с</w:t>
      </w:r>
      <w:r>
        <w:rPr>
          <w:color w:val="000000"/>
          <w:sz w:val="24"/>
        </w:rPr>
        <w:t>пособность</w:t>
      </w:r>
      <w:r>
        <w:rPr>
          <w:color w:val="000000"/>
          <w:sz w:val="24"/>
        </w:rPr>
        <w:t xml:space="preserve">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</w:t>
      </w:r>
    </w:p>
    <w:p w14:paraId="95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b w:val="1"/>
        </w:rPr>
      </w:pPr>
      <w:r>
        <w:rPr>
          <w:color w:val="000000"/>
          <w:sz w:val="24"/>
        </w:rPr>
        <w:t xml:space="preserve">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</w:t>
      </w:r>
    </w:p>
    <w:p w14:paraId="96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r>
        <w:rPr>
          <w:color w:val="000000"/>
          <w:sz w:val="24"/>
        </w:rPr>
        <w:t>при</w:t>
      </w:r>
      <w:r>
        <w:rPr>
          <w:color w:val="000000"/>
          <w:sz w:val="24"/>
        </w:rPr>
        <w:t xml:space="preserve"> менять </w:t>
      </w:r>
      <w:r>
        <w:rPr>
          <w:color w:val="000000"/>
          <w:sz w:val="24"/>
        </w:rPr>
        <w:t>полученные</w:t>
      </w:r>
      <w:r>
        <w:rPr>
          <w:color w:val="000000"/>
          <w:sz w:val="24"/>
        </w:rPr>
        <w:t xml:space="preserve"> знания и навыки анализа языковых явлений на </w:t>
      </w:r>
      <w:r>
        <w:rPr>
          <w:color w:val="000000"/>
          <w:sz w:val="24"/>
        </w:rPr>
        <w:t>межпредметном</w:t>
      </w:r>
      <w:r>
        <w:rPr>
          <w:color w:val="000000"/>
          <w:sz w:val="24"/>
        </w:rPr>
        <w:t xml:space="preserve"> уровне; </w:t>
      </w:r>
    </w:p>
    <w:p w14:paraId="97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коммуникативно</w:t>
      </w:r>
      <w:r>
        <w:rPr>
          <w:color w:val="000000"/>
          <w:sz w:val="24"/>
        </w:rPr>
        <w:t xml:space="preserve"> целесообразное взаимодействие с другими людьми в процессе речевого общения; </w:t>
      </w:r>
    </w:p>
    <w:p w14:paraId="98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представление об основных функциях языка, о роли родного языка в жизни человека и общества; </w:t>
      </w:r>
    </w:p>
    <w:p w14:paraId="99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понимание места родного языка в системе гуманитарных наук и его роли в образовании в целом; </w:t>
      </w:r>
    </w:p>
    <w:p w14:paraId="9A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усвоение основ научных знаний о родном языке; </w:t>
      </w:r>
    </w:p>
    <w:p w14:paraId="9B000000">
      <w:pPr>
        <w:pStyle w:val="Style_7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color w:val="000000"/>
          <w:sz w:val="24"/>
        </w:rPr>
      </w:pPr>
      <w:r>
        <w:rPr>
          <w:sz w:val="24"/>
        </w:rPr>
        <w:t xml:space="preserve">освоение базовых понятий лингвистики. </w:t>
      </w:r>
    </w:p>
    <w:p w14:paraId="9C000000">
      <w:pPr>
        <w:ind/>
        <w:jc w:val="both"/>
        <w:outlineLvl w:val="0"/>
        <w:rPr>
          <w:b w:val="1"/>
        </w:rPr>
      </w:pPr>
      <w:r>
        <w:rPr>
          <w:b w:val="1"/>
        </w:rPr>
        <w:t>Предметные результаты:</w:t>
      </w:r>
    </w:p>
    <w:p w14:paraId="9D000000">
      <w:pPr>
        <w:pStyle w:val="Style_7"/>
        <w:numPr>
          <w:ilvl w:val="0"/>
          <w:numId w:val="5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>совершенствование разных видов речевой деятельности (</w:t>
      </w:r>
      <w:r>
        <w:rPr>
          <w:sz w:val="24"/>
        </w:rPr>
        <w:t>аудирования</w:t>
      </w:r>
      <w:r>
        <w:rPr>
          <w:sz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sz w:val="24"/>
        </w:rPr>
        <w:t>;</w:t>
      </w:r>
    </w:p>
    <w:p w14:paraId="9E000000">
      <w:pPr>
        <w:pStyle w:val="Style_7"/>
        <w:numPr>
          <w:ilvl w:val="0"/>
          <w:numId w:val="5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 xml:space="preserve">понимание определяющей роли языка в развитии интеллектуальных и творческих способностей личности, в процессе </w:t>
      </w:r>
      <w:r>
        <w:rPr>
          <w:sz w:val="24"/>
        </w:rPr>
        <w:t>образования и самообразования;</w:t>
      </w:r>
    </w:p>
    <w:p w14:paraId="9F000000">
      <w:pPr>
        <w:pStyle w:val="Style_7"/>
        <w:numPr>
          <w:ilvl w:val="0"/>
          <w:numId w:val="5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>использование коммуникативно-эстетических возможн</w:t>
      </w:r>
      <w:r>
        <w:rPr>
          <w:sz w:val="24"/>
        </w:rPr>
        <w:t>остей русского и родного языков;</w:t>
      </w:r>
    </w:p>
    <w:p w14:paraId="A0000000">
      <w:pPr>
        <w:pStyle w:val="Style_7"/>
        <w:numPr>
          <w:ilvl w:val="0"/>
          <w:numId w:val="5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</w:rPr>
        <w:t>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</w:r>
      <w:r>
        <w:rPr>
          <w:sz w:val="24"/>
        </w:rPr>
        <w:t>;</w:t>
      </w:r>
    </w:p>
    <w:p w14:paraId="A1000000">
      <w:pPr>
        <w:pStyle w:val="Style_7"/>
        <w:numPr>
          <w:ilvl w:val="0"/>
          <w:numId w:val="5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богащение активного и потенциального словарного запаса, расширение объёма используемых в речи грамматических сре</w:t>
      </w:r>
      <w:r>
        <w:rPr>
          <w:sz w:val="24"/>
        </w:rPr>
        <w:t>дств дл</w:t>
      </w:r>
      <w:r>
        <w:rPr>
          <w:sz w:val="24"/>
        </w:rPr>
        <w:t>я свободного выражения мыслей и чувств адекватно ситуации и стилю общения</w:t>
      </w:r>
      <w:r>
        <w:rPr>
          <w:sz w:val="24"/>
        </w:rPr>
        <w:t>;</w:t>
      </w:r>
    </w:p>
    <w:p w14:paraId="A2000000">
      <w:pPr>
        <w:pStyle w:val="Style_7"/>
        <w:numPr>
          <w:ilvl w:val="0"/>
          <w:numId w:val="5"/>
        </w:numPr>
        <w:spacing w:after="0" w:line="240" w:lineRule="auto"/>
        <w:ind/>
        <w:jc w:val="both"/>
        <w:rPr>
          <w:sz w:val="24"/>
        </w:rPr>
      </w:pPr>
      <w:r>
        <w:rPr>
          <w:sz w:val="24"/>
        </w:rPr>
        <w:t xml:space="preserve">формирование ответственности за языковую культуру как общечеловеческую ценность. </w:t>
      </w:r>
    </w:p>
    <w:p w14:paraId="A3000000">
      <w:pPr>
        <w:ind/>
        <w:jc w:val="center"/>
        <w:rPr>
          <w:color w:val="000000"/>
          <w:sz w:val="20"/>
        </w:rPr>
      </w:pPr>
      <w:r>
        <w:rPr>
          <w:b w:val="1"/>
        </w:rPr>
        <w:t>7 класс</w:t>
      </w:r>
    </w:p>
    <w:p w14:paraId="A4000000">
      <w:pPr>
        <w:ind/>
        <w:jc w:val="both"/>
        <w:outlineLvl w:val="0"/>
        <w:rPr>
          <w:color w:val="000000"/>
        </w:rPr>
      </w:pPr>
      <w:r>
        <w:rPr>
          <w:b w:val="1"/>
          <w:color w:val="000000"/>
        </w:rPr>
        <w:t>Личностные результаты</w:t>
      </w:r>
      <w:r>
        <w:rPr>
          <w:b w:val="1"/>
          <w:color w:val="000000"/>
        </w:rPr>
        <w:t>:</w:t>
      </w:r>
    </w:p>
    <w:p w14:paraId="A5000000">
      <w:pPr>
        <w:pStyle w:val="Style_7"/>
        <w:numPr>
          <w:ilvl w:val="0"/>
          <w:numId w:val="6"/>
        </w:num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осознание этнической принадлежности, знание истории, родного (русского) языка, культуры своего народа, основ культурного наследия народов России и человечества;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14:paraId="A6000000">
      <w:pPr>
        <w:pStyle w:val="Style_7"/>
        <w:numPr>
          <w:ilvl w:val="0"/>
          <w:numId w:val="6"/>
        </w:num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готовность и способность </w:t>
      </w:r>
      <w:r>
        <w:rPr>
          <w:color w:val="000000"/>
          <w:sz w:val="24"/>
        </w:rPr>
        <w:t>обучающихся</w:t>
      </w:r>
      <w:r>
        <w:rPr>
          <w:color w:val="000000"/>
          <w:sz w:val="24"/>
        </w:rPr>
        <w:t xml:space="preserve"> к саморазвитию и самообразованию на основе мотивации к обучению и познанию; </w:t>
      </w:r>
      <w:r>
        <w:rPr>
          <w:color w:val="000000"/>
          <w:sz w:val="24"/>
        </w:rPr>
        <w:t>сформированность</w:t>
      </w:r>
      <w:r>
        <w:rPr>
          <w:color w:val="000000"/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</w:t>
      </w:r>
      <w:r>
        <w:rPr>
          <w:color w:val="000000"/>
          <w:sz w:val="24"/>
        </w:rPr>
        <w:t>духовное многообразие современного мира; осознанное, уважительное и доброжелательное отношение к другому человеку, его мнению, мировоззрению, культуре, языку, вере, гражданской позиции; готовность и способность вести диалог с другими людьми и достигать в нем взаимопонимания;</w:t>
      </w:r>
    </w:p>
    <w:p w14:paraId="A7000000">
      <w:pPr>
        <w:pStyle w:val="Style_7"/>
        <w:numPr>
          <w:ilvl w:val="0"/>
          <w:numId w:val="6"/>
        </w:numPr>
        <w:spacing w:after="0" w:line="240" w:lineRule="auto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A8000000">
      <w:pPr>
        <w:spacing w:after="169"/>
        <w:ind/>
        <w:jc w:val="both"/>
        <w:outlineLvl w:val="0"/>
        <w:rPr>
          <w:b w:val="1"/>
          <w:color w:val="000000"/>
        </w:rPr>
      </w:pPr>
      <w:r>
        <w:rPr>
          <w:b w:val="1"/>
          <w:color w:val="000000"/>
        </w:rPr>
        <w:t>Метапредметные</w:t>
      </w:r>
      <w:r>
        <w:rPr>
          <w:b w:val="1"/>
          <w:color w:val="000000"/>
        </w:rPr>
        <w:t xml:space="preserve"> результаты:</w:t>
      </w:r>
    </w:p>
    <w:p w14:paraId="A9000000">
      <w:pPr>
        <w:ind/>
        <w:contextualSpacing w:val="1"/>
        <w:jc w:val="both"/>
        <w:outlineLvl w:val="0"/>
        <w:rPr>
          <w:i w:val="1"/>
          <w:color w:val="000000"/>
        </w:rPr>
      </w:pPr>
      <w:r>
        <w:rPr>
          <w:i w:val="1"/>
          <w:color w:val="000000"/>
        </w:rPr>
        <w:t>Регулятивные УУД</w:t>
      </w:r>
    </w:p>
    <w:p w14:paraId="AA000000">
      <w:pPr>
        <w:pStyle w:val="Style_7"/>
        <w:numPr>
          <w:ilvl w:val="1"/>
          <w:numId w:val="7"/>
        </w:numPr>
        <w:spacing w:after="0" w:line="252" w:lineRule="auto"/>
        <w:ind w:firstLine="0" w:left="426"/>
        <w:jc w:val="both"/>
        <w:rPr>
          <w:color w:val="000000"/>
        </w:rPr>
      </w:pPr>
      <w:r>
        <w:rPr>
          <w:b w:val="1"/>
          <w:color w:val="000000"/>
          <w:sz w:val="24"/>
        </w:rPr>
        <w:t xml:space="preserve">Умение </w:t>
      </w:r>
      <w:r>
        <w:rPr>
          <w:color w:val="000000"/>
          <w:sz w:val="24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>
        <w:rPr>
          <w:color w:val="000000"/>
        </w:rPr>
        <w:t>;</w:t>
      </w:r>
    </w:p>
    <w:p w14:paraId="AB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опред</w:t>
      </w:r>
      <w:r>
        <w:rPr>
          <w:color w:val="000000"/>
          <w:sz w:val="24"/>
        </w:rPr>
        <w:t>елять необходимые действия</w:t>
      </w:r>
      <w:r>
        <w:rPr>
          <w:color w:val="000000"/>
          <w:sz w:val="24"/>
        </w:rPr>
        <w:t xml:space="preserve"> в соответствии с учебной и познавательной задачей и составлять алгоритм их выполнения;</w:t>
      </w:r>
    </w:p>
    <w:p w14:paraId="AC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AD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AE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AF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B0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B1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B2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B3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B4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B5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B6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сверять свои действия с целью и, при необходимости, исправлять ошибки самостоятельно.</w:t>
      </w:r>
    </w:p>
    <w:p w14:paraId="B7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определять критерии правильности (корректности) выполнения учебной задачи;</w:t>
      </w:r>
    </w:p>
    <w:p w14:paraId="B8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B9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BA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BB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BC000000">
      <w:pPr>
        <w:pStyle w:val="Style_7"/>
        <w:numPr>
          <w:ilvl w:val="1"/>
          <w:numId w:val="7"/>
        </w:numPr>
        <w:spacing w:after="150" w:line="252" w:lineRule="auto"/>
        <w:ind w:hanging="28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фиксировать и анализировать динамику собствен</w:t>
      </w:r>
      <w:r>
        <w:rPr>
          <w:color w:val="000000"/>
          <w:sz w:val="24"/>
        </w:rPr>
        <w:t>ных образовательных результатов.</w:t>
      </w:r>
    </w:p>
    <w:p w14:paraId="BD000000">
      <w:pPr>
        <w:ind/>
        <w:contextualSpacing w:val="1"/>
        <w:jc w:val="both"/>
        <w:outlineLvl w:val="0"/>
        <w:rPr>
          <w:i w:val="1"/>
          <w:color w:val="000000"/>
        </w:rPr>
      </w:pPr>
      <w:r>
        <w:rPr>
          <w:i w:val="1"/>
          <w:color w:val="000000"/>
        </w:rPr>
        <w:t>Познавательные УУД</w:t>
      </w:r>
    </w:p>
    <w:p w14:paraId="BE000000">
      <w:pPr>
        <w:pStyle w:val="Style_7"/>
        <w:numPr>
          <w:ilvl w:val="1"/>
          <w:numId w:val="8"/>
        </w:numPr>
        <w:spacing w:after="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подбирать слова, соподчиненные ключевому слову, определяющие его признаки и свойства;</w:t>
      </w:r>
    </w:p>
    <w:p w14:paraId="BF000000">
      <w:pPr>
        <w:pStyle w:val="Style_7"/>
        <w:numPr>
          <w:ilvl w:val="1"/>
          <w:numId w:val="8"/>
        </w:numPr>
        <w:spacing w:after="15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выстраивать логическую цепочку, состоящую из ключевого слова и соподчиненных ему слов;</w:t>
      </w:r>
    </w:p>
    <w:p w14:paraId="C0000000">
      <w:pPr>
        <w:pStyle w:val="Style_7"/>
        <w:numPr>
          <w:ilvl w:val="1"/>
          <w:numId w:val="9"/>
        </w:numPr>
        <w:spacing w:after="15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C1000000">
      <w:pPr>
        <w:pStyle w:val="Style_7"/>
        <w:numPr>
          <w:ilvl w:val="1"/>
          <w:numId w:val="9"/>
        </w:numPr>
        <w:spacing w:after="15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строить рассуждение на основе сравнения предметов и явлений, выделяя при этом общие признаки;</w:t>
      </w:r>
    </w:p>
    <w:p w14:paraId="C2000000">
      <w:pPr>
        <w:pStyle w:val="Style_7"/>
        <w:numPr>
          <w:ilvl w:val="1"/>
          <w:numId w:val="9"/>
        </w:numPr>
        <w:spacing w:after="15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излагать полученную информацию, интерпретируя ее в контексте решаемой задачи;</w:t>
      </w:r>
    </w:p>
    <w:p w14:paraId="C3000000">
      <w:pPr>
        <w:pStyle w:val="Style_7"/>
        <w:numPr>
          <w:ilvl w:val="1"/>
          <w:numId w:val="10"/>
        </w:numPr>
        <w:spacing w:after="15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C4000000">
      <w:pPr>
        <w:pStyle w:val="Style_7"/>
        <w:numPr>
          <w:ilvl w:val="1"/>
          <w:numId w:val="10"/>
        </w:numPr>
        <w:spacing w:after="15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C5000000">
      <w:pPr>
        <w:pStyle w:val="Style_7"/>
        <w:numPr>
          <w:ilvl w:val="1"/>
          <w:numId w:val="10"/>
        </w:numPr>
        <w:spacing w:after="15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C6000000">
      <w:pPr>
        <w:pStyle w:val="Style_7"/>
        <w:numPr>
          <w:ilvl w:val="1"/>
          <w:numId w:val="11"/>
        </w:numPr>
        <w:spacing w:after="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C7000000">
      <w:pPr>
        <w:pStyle w:val="Style_7"/>
        <w:numPr>
          <w:ilvl w:val="1"/>
          <w:numId w:val="11"/>
        </w:numPr>
        <w:spacing w:after="0" w:line="240" w:lineRule="auto"/>
        <w:ind w:hanging="644"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преобразовывать модели с целью выявления общих законов, определяющих данную предметную область;</w:t>
      </w:r>
    </w:p>
    <w:p w14:paraId="C8000000">
      <w:pPr>
        <w:ind/>
        <w:contextualSpacing w:val="1"/>
        <w:jc w:val="both"/>
        <w:rPr>
          <w:i w:val="1"/>
          <w:color w:val="000000"/>
        </w:rPr>
      </w:pPr>
      <w:r>
        <w:rPr>
          <w:i w:val="1"/>
          <w:color w:val="C0504D"/>
        </w:rPr>
        <w:br/>
      </w:r>
      <w:r>
        <w:rPr>
          <w:i w:val="1"/>
          <w:color w:val="000000"/>
        </w:rPr>
        <w:t>Коммуникативные УУД</w:t>
      </w:r>
    </w:p>
    <w:p w14:paraId="C9000000">
      <w:pPr>
        <w:pStyle w:val="Style_7"/>
        <w:numPr>
          <w:ilvl w:val="0"/>
          <w:numId w:val="12"/>
        </w:numPr>
        <w:spacing w:after="0" w:line="240" w:lineRule="auto"/>
        <w:ind w:hanging="142" w:left="142"/>
        <w:jc w:val="both"/>
        <w:rPr>
          <w:color w:val="000000"/>
          <w:sz w:val="24"/>
        </w:rPr>
      </w:pPr>
      <w:bookmarkStart w:id="2" w:name="_Hlk83144417"/>
      <w:r>
        <w:rPr>
          <w:color w:val="000000"/>
          <w:sz w:val="24"/>
        </w:rPr>
        <w:t>способность свободно и правильно излагать свои мысли в устной и письменной форме;</w:t>
      </w:r>
    </w:p>
    <w:p w14:paraId="CA000000">
      <w:pPr>
        <w:pStyle w:val="Style_7"/>
        <w:numPr>
          <w:ilvl w:val="0"/>
          <w:numId w:val="12"/>
        </w:numPr>
        <w:spacing w:after="0" w:line="240" w:lineRule="auto"/>
        <w:ind w:hanging="142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умение выступать перед аудиторией сверстников с небольшими сообщениями, докладами;</w:t>
      </w:r>
      <w:bookmarkEnd w:id="2"/>
    </w:p>
    <w:p w14:paraId="CB000000">
      <w:pPr>
        <w:pStyle w:val="Style_7"/>
        <w:numPr>
          <w:ilvl w:val="0"/>
          <w:numId w:val="12"/>
        </w:numPr>
        <w:spacing w:after="0" w:line="240" w:lineRule="auto"/>
        <w:ind w:hanging="142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r>
        <w:rPr>
          <w:color w:val="000000"/>
          <w:sz w:val="24"/>
        </w:rPr>
        <w:t>межпредметном</w:t>
      </w:r>
      <w:r>
        <w:rPr>
          <w:color w:val="000000"/>
          <w:sz w:val="24"/>
        </w:rPr>
        <w:t xml:space="preserve"> уровне;</w:t>
      </w:r>
    </w:p>
    <w:p w14:paraId="CC000000">
      <w:pPr>
        <w:pStyle w:val="Style_7"/>
        <w:numPr>
          <w:ilvl w:val="0"/>
          <w:numId w:val="13"/>
        </w:numPr>
        <w:tabs>
          <w:tab w:leader="none" w:pos="1418" w:val="left"/>
        </w:tabs>
        <w:spacing w:after="0" w:line="240" w:lineRule="auto"/>
        <w:ind w:hanging="142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овладение национально-культурными нормами речевого поведения в различных ситуациях формального и неформального межличнос</w:t>
      </w:r>
      <w:r>
        <w:rPr>
          <w:color w:val="000000"/>
          <w:sz w:val="24"/>
        </w:rPr>
        <w:t>тного и межкультурного общения.</w:t>
      </w:r>
    </w:p>
    <w:p w14:paraId="CD000000">
      <w:pPr>
        <w:ind/>
        <w:jc w:val="both"/>
        <w:outlineLvl w:val="0"/>
        <w:rPr>
          <w:color w:val="000000"/>
        </w:rPr>
      </w:pPr>
      <w:r>
        <w:rPr>
          <w:b w:val="1"/>
          <w:color w:val="000000"/>
        </w:rPr>
        <w:t>Предметные результаты:</w:t>
      </w:r>
    </w:p>
    <w:p w14:paraId="CE000000">
      <w:pPr>
        <w:pStyle w:val="Style_7"/>
        <w:numPr>
          <w:ilvl w:val="0"/>
          <w:numId w:val="14"/>
        </w:numPr>
        <w:spacing w:after="0" w:line="240" w:lineRule="auto"/>
        <w:ind w:firstLine="0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совершенствование видов речевой деятельности (</w:t>
      </w:r>
      <w:r>
        <w:rPr>
          <w:color w:val="000000"/>
          <w:sz w:val="24"/>
        </w:rPr>
        <w:t>аудирования</w:t>
      </w:r>
      <w:r>
        <w:rPr>
          <w:color w:val="000000"/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CF000000">
      <w:pPr>
        <w:pStyle w:val="Style_7"/>
        <w:numPr>
          <w:ilvl w:val="0"/>
          <w:numId w:val="14"/>
        </w:numPr>
        <w:spacing w:after="0" w:line="240" w:lineRule="auto"/>
        <w:ind w:firstLine="0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D0000000">
      <w:pPr>
        <w:pStyle w:val="Style_7"/>
        <w:numPr>
          <w:ilvl w:val="0"/>
          <w:numId w:val="14"/>
        </w:numPr>
        <w:spacing w:after="0" w:line="240" w:lineRule="auto"/>
        <w:ind w:firstLine="0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использование коммуникативно-эстетических возможностей родного языка;</w:t>
      </w:r>
    </w:p>
    <w:p w14:paraId="D1000000">
      <w:pPr>
        <w:pStyle w:val="Style_7"/>
        <w:numPr>
          <w:ilvl w:val="0"/>
          <w:numId w:val="14"/>
        </w:numPr>
        <w:spacing w:after="0" w:line="240" w:lineRule="auto"/>
        <w:ind w:firstLine="0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r>
        <w:rPr>
          <w:color w:val="000000"/>
          <w:sz w:val="24"/>
        </w:rPr>
        <w:t>дств дл</w:t>
      </w:r>
      <w:r>
        <w:rPr>
          <w:color w:val="000000"/>
          <w:sz w:val="24"/>
        </w:rPr>
        <w:t>я свободного выражения мыслей и чувств на родном языке адекватно ситуации и стилю общения;</w:t>
      </w:r>
    </w:p>
    <w:p w14:paraId="D2000000">
      <w:pPr>
        <w:pStyle w:val="Style_7"/>
        <w:numPr>
          <w:ilvl w:val="0"/>
          <w:numId w:val="14"/>
        </w:numPr>
        <w:spacing w:after="0" w:line="240" w:lineRule="auto"/>
        <w:ind w:firstLine="0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D3000000">
      <w:pPr>
        <w:pStyle w:val="Style_7"/>
        <w:numPr>
          <w:ilvl w:val="0"/>
          <w:numId w:val="14"/>
        </w:numPr>
        <w:spacing w:after="0" w:line="240" w:lineRule="auto"/>
        <w:ind w:firstLine="0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>формирование ответственности за языковую культуру как общечеловеческую ценность;</w:t>
      </w:r>
    </w:p>
    <w:p w14:paraId="D4000000">
      <w:pPr>
        <w:pStyle w:val="Style_7"/>
        <w:numPr>
          <w:ilvl w:val="0"/>
          <w:numId w:val="14"/>
        </w:numPr>
        <w:spacing w:after="0" w:line="240" w:lineRule="auto"/>
        <w:ind w:firstLine="0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r>
        <w:rPr>
          <w:color w:val="000000"/>
          <w:sz w:val="24"/>
        </w:rPr>
        <w:t>многоаспектного</w:t>
      </w:r>
      <w:r>
        <w:rPr>
          <w:color w:val="000000"/>
          <w:sz w:val="24"/>
        </w:rPr>
        <w:t xml:space="preserve"> диалога;</w:t>
      </w:r>
    </w:p>
    <w:p w14:paraId="D5000000">
      <w:pPr>
        <w:pStyle w:val="Style_7"/>
        <w:numPr>
          <w:ilvl w:val="0"/>
          <w:numId w:val="14"/>
        </w:numPr>
        <w:spacing w:after="0" w:line="240" w:lineRule="auto"/>
        <w:ind w:firstLine="0" w:left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обеспечение культурной самоидентификации, осознание </w:t>
      </w:r>
      <w:r>
        <w:rPr>
          <w:color w:val="000000"/>
          <w:sz w:val="24"/>
        </w:rPr>
        <w:t>коммуникативн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эстетических возможностей родного языка на основе изучения выдающихся произведений культуры своего народа</w:t>
      </w:r>
      <w:r>
        <w:rPr>
          <w:color w:val="000000"/>
          <w:sz w:val="24"/>
        </w:rPr>
        <w:t>, российской и мировой культуры.</w:t>
      </w:r>
    </w:p>
    <w:p w14:paraId="D6000000">
      <w:pPr>
        <w:pStyle w:val="Style_7"/>
        <w:spacing w:after="0" w:line="240" w:lineRule="auto"/>
        <w:ind w:firstLine="0" w:left="0"/>
        <w:jc w:val="both"/>
        <w:rPr>
          <w:b w:val="1"/>
          <w:color w:val="101010"/>
          <w:sz w:val="24"/>
        </w:rPr>
      </w:pPr>
    </w:p>
    <w:p w14:paraId="D7000000">
      <w:pPr>
        <w:pStyle w:val="Style_7"/>
        <w:spacing w:after="0" w:line="240" w:lineRule="auto"/>
        <w:ind/>
        <w:jc w:val="center"/>
        <w:rPr>
          <w:b w:val="1"/>
          <w:color w:val="101010"/>
          <w:sz w:val="24"/>
        </w:rPr>
      </w:pPr>
      <w:r>
        <w:rPr>
          <w:b w:val="1"/>
          <w:color w:val="101010"/>
          <w:sz w:val="24"/>
        </w:rPr>
        <w:t>8 класс</w:t>
      </w:r>
    </w:p>
    <w:p w14:paraId="D8000000">
      <w:pPr>
        <w:pStyle w:val="Style_2"/>
        <w:spacing w:after="0" w:before="0"/>
        <w:ind/>
        <w:jc w:val="both"/>
        <w:outlineLvl w:val="0"/>
        <w:rPr>
          <w:rFonts w:ascii="Arial" w:hAnsi="Arial"/>
          <w:b w:val="1"/>
          <w:color w:val="000000"/>
        </w:rPr>
      </w:pPr>
      <w:r>
        <w:rPr>
          <w:b w:val="1"/>
          <w:color w:val="000000"/>
        </w:rPr>
        <w:t>Личностные</w:t>
      </w:r>
      <w:r>
        <w:rPr>
          <w:b w:val="1"/>
          <w:color w:val="000000"/>
        </w:rPr>
        <w:t xml:space="preserve"> результаты</w:t>
      </w:r>
      <w:r>
        <w:rPr>
          <w:b w:val="1"/>
          <w:color w:val="000000"/>
        </w:rPr>
        <w:t>:</w:t>
      </w:r>
    </w:p>
    <w:p w14:paraId="D9000000">
      <w:pPr>
        <w:pStyle w:val="Style_2"/>
        <w:numPr>
          <w:ilvl w:val="0"/>
          <w:numId w:val="15"/>
        </w:numPr>
        <w:spacing w:after="0" w:before="0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14:paraId="DA000000">
      <w:pPr>
        <w:pStyle w:val="Style_2"/>
        <w:numPr>
          <w:ilvl w:val="0"/>
          <w:numId w:val="15"/>
        </w:numPr>
        <w:spacing w:after="0" w:before="0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>приобщение к литературному наследию своего народа;</w:t>
      </w:r>
    </w:p>
    <w:p w14:paraId="DB000000">
      <w:pPr>
        <w:pStyle w:val="Style_2"/>
        <w:numPr>
          <w:ilvl w:val="0"/>
          <w:numId w:val="15"/>
        </w:numPr>
        <w:spacing w:after="0" w:before="0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>формирование причастности к свершениям и традициям своего народа;</w:t>
      </w:r>
    </w:p>
    <w:p w14:paraId="DC000000">
      <w:pPr>
        <w:pStyle w:val="Style_2"/>
        <w:numPr>
          <w:ilvl w:val="0"/>
          <w:numId w:val="15"/>
        </w:numPr>
        <w:spacing w:after="0" w:before="0"/>
        <w:ind/>
        <w:jc w:val="both"/>
        <w:rPr>
          <w:color w:val="000000"/>
        </w:rPr>
      </w:pPr>
      <w:r>
        <w:rPr>
          <w:color w:val="000000"/>
        </w:rPr>
        <w:t>осознание исторической преемственности поколений, своей ответственности за сохранение культуры народа</w:t>
      </w:r>
      <w:r>
        <w:rPr>
          <w:color w:val="000000"/>
        </w:rPr>
        <w:t>.</w:t>
      </w:r>
    </w:p>
    <w:p w14:paraId="DD000000">
      <w:pPr>
        <w:pStyle w:val="Style_2"/>
        <w:spacing w:after="0" w:before="0"/>
        <w:ind/>
        <w:jc w:val="both"/>
        <w:outlineLvl w:val="0"/>
        <w:rPr>
          <w:b w:val="1"/>
          <w:color w:val="000000"/>
        </w:rPr>
      </w:pPr>
      <w:r>
        <w:rPr>
          <w:b w:val="1"/>
          <w:color w:val="000000"/>
        </w:rPr>
        <w:t>Метапредметные</w:t>
      </w:r>
      <w:r>
        <w:rPr>
          <w:b w:val="1"/>
          <w:color w:val="000000"/>
        </w:rPr>
        <w:t xml:space="preserve"> результаты</w:t>
      </w:r>
      <w:r>
        <w:rPr>
          <w:b w:val="1"/>
          <w:color w:val="000000"/>
        </w:rPr>
        <w:t>:</w:t>
      </w:r>
    </w:p>
    <w:p w14:paraId="DE000000">
      <w:pPr>
        <w:numPr>
          <w:ilvl w:val="1"/>
          <w:numId w:val="7"/>
        </w:numPr>
        <w:ind w:hanging="284" w:left="426"/>
        <w:contextualSpacing w:val="1"/>
        <w:jc w:val="both"/>
        <w:rPr>
          <w:color w:val="000000"/>
        </w:rPr>
      </w:pPr>
      <w:r>
        <w:rPr>
          <w:color w:val="000000"/>
        </w:rPr>
        <w:t>составлять план решения проблемы (выполнения проекта, проведения исследования);</w:t>
      </w:r>
    </w:p>
    <w:p w14:paraId="DF000000">
      <w:pPr>
        <w:numPr>
          <w:ilvl w:val="1"/>
          <w:numId w:val="7"/>
        </w:numPr>
        <w:ind w:hanging="284" w:left="426"/>
        <w:contextualSpacing w:val="1"/>
        <w:jc w:val="both"/>
        <w:rPr>
          <w:color w:val="000000"/>
        </w:rPr>
      </w:pPr>
      <w:r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E0000000">
      <w:pPr>
        <w:numPr>
          <w:ilvl w:val="1"/>
          <w:numId w:val="7"/>
        </w:numPr>
        <w:ind w:hanging="284" w:left="426"/>
        <w:contextualSpacing w:val="1"/>
        <w:jc w:val="both"/>
        <w:rPr>
          <w:color w:val="000000"/>
        </w:rPr>
      </w:pPr>
      <w:r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E1000000">
      <w:pPr>
        <w:numPr>
          <w:ilvl w:val="1"/>
          <w:numId w:val="7"/>
        </w:numPr>
        <w:ind w:hanging="284" w:left="426"/>
        <w:contextualSpacing w:val="1"/>
        <w:jc w:val="both"/>
        <w:rPr>
          <w:color w:val="000000"/>
        </w:rPr>
      </w:pPr>
      <w:r>
        <w:rPr>
          <w:color w:val="000000"/>
        </w:rPr>
        <w:t>планировать и корректировать свою индивидуальную образовательную траекторию.</w:t>
      </w:r>
    </w:p>
    <w:p w14:paraId="E2000000">
      <w:pPr>
        <w:numPr>
          <w:ilvl w:val="1"/>
          <w:numId w:val="7"/>
        </w:numPr>
        <w:ind w:hanging="284" w:left="426"/>
        <w:contextualSpacing w:val="1"/>
        <w:jc w:val="both"/>
        <w:rPr>
          <w:color w:val="000000"/>
        </w:rPr>
      </w:pPr>
      <w:r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E3000000">
      <w:pPr>
        <w:numPr>
          <w:ilvl w:val="0"/>
          <w:numId w:val="16"/>
        </w:numPr>
        <w:ind w:hanging="425" w:left="709"/>
        <w:contextualSpacing w:val="1"/>
        <w:jc w:val="both"/>
        <w:rPr>
          <w:color w:val="000000"/>
        </w:rPr>
      </w:pPr>
      <w:r>
        <w:rPr>
          <w:color w:val="000000"/>
        </w:rPr>
        <w:t>способность свободно и правильно излагать свои мысли в устной и письменной форме;</w:t>
      </w:r>
    </w:p>
    <w:p w14:paraId="E4000000">
      <w:pPr>
        <w:numPr>
          <w:ilvl w:val="0"/>
          <w:numId w:val="12"/>
        </w:numPr>
        <w:ind w:hanging="142" w:left="426"/>
        <w:contextualSpacing w:val="1"/>
        <w:jc w:val="both"/>
        <w:rPr>
          <w:color w:val="000000"/>
        </w:rPr>
      </w:pPr>
      <w:r>
        <w:rPr>
          <w:color w:val="000000"/>
        </w:rPr>
        <w:t>умение выступать перед аудиторией сверстников с небольшими сообщениями, докладами;</w:t>
      </w:r>
    </w:p>
    <w:p w14:paraId="E5000000">
      <w:pPr>
        <w:numPr>
          <w:ilvl w:val="1"/>
          <w:numId w:val="17"/>
        </w:numPr>
        <w:ind w:hanging="142" w:left="426"/>
        <w:contextualSpacing w:val="1"/>
        <w:jc w:val="both"/>
        <w:rPr>
          <w:color w:val="000000"/>
        </w:rPr>
      </w:pPr>
      <w:r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данными,</w:t>
      </w:r>
    </w:p>
    <w:p w14:paraId="E6000000">
      <w:pPr>
        <w:numPr>
          <w:ilvl w:val="1"/>
          <w:numId w:val="11"/>
        </w:numPr>
        <w:ind w:hanging="142" w:left="426"/>
        <w:contextualSpacing w:val="1"/>
        <w:jc w:val="both"/>
        <w:rPr>
          <w:color w:val="000000"/>
        </w:rPr>
      </w:pPr>
      <w:r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E7000000">
      <w:pPr>
        <w:numPr>
          <w:ilvl w:val="1"/>
          <w:numId w:val="11"/>
        </w:numPr>
        <w:ind w:hanging="142" w:left="426"/>
        <w:contextualSpacing w:val="1"/>
        <w:jc w:val="both"/>
        <w:rPr>
          <w:color w:val="000000"/>
        </w:rPr>
      </w:pPr>
      <w:r>
        <w:rPr>
          <w:color w:val="000000"/>
        </w:rPr>
        <w:t>строить модель/схему на основе условий задачи и/или способа ее решения;</w:t>
      </w:r>
    </w:p>
    <w:p w14:paraId="E8000000">
      <w:pPr>
        <w:pStyle w:val="Style_2"/>
        <w:numPr>
          <w:ilvl w:val="0"/>
          <w:numId w:val="18"/>
        </w:numPr>
        <w:spacing w:after="0" w:before="0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обогащение активного и потенциального словарного запаса, </w:t>
      </w:r>
    </w:p>
    <w:p w14:paraId="E9000000">
      <w:pPr>
        <w:pStyle w:val="Style_2"/>
        <w:numPr>
          <w:ilvl w:val="0"/>
          <w:numId w:val="18"/>
        </w:numPr>
        <w:spacing w:after="0" w:before="0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>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EA000000">
      <w:pPr>
        <w:pStyle w:val="Style_2"/>
        <w:numPr>
          <w:ilvl w:val="0"/>
          <w:numId w:val="18"/>
        </w:numPr>
        <w:spacing w:after="0" w:before="0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</w:t>
      </w:r>
    </w:p>
    <w:p w14:paraId="EB000000">
      <w:pPr>
        <w:pStyle w:val="Style_2"/>
        <w:numPr>
          <w:ilvl w:val="0"/>
          <w:numId w:val="18"/>
        </w:numPr>
        <w:spacing w:after="0" w:before="0"/>
        <w:ind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освоение базовых понятий лингвистики, формирование аналитических умений в отношении языковых единиц и </w:t>
      </w:r>
      <w:r>
        <w:rPr>
          <w:color w:val="000000"/>
        </w:rPr>
        <w:t>текстов</w:t>
      </w:r>
      <w:r>
        <w:rPr>
          <w:color w:val="000000"/>
        </w:rPr>
        <w:t xml:space="preserve"> разных функционально-смысловых типов и жанров.</w:t>
      </w:r>
    </w:p>
    <w:p w14:paraId="EC000000">
      <w:pPr>
        <w:ind/>
        <w:jc w:val="both"/>
        <w:outlineLvl w:val="0"/>
        <w:rPr>
          <w:b w:val="1"/>
          <w:color w:val="101010"/>
        </w:rPr>
      </w:pPr>
      <w:r>
        <w:rPr>
          <w:b w:val="1"/>
          <w:color w:val="101010"/>
        </w:rPr>
        <w:t>Предметные результаты</w:t>
      </w:r>
      <w:r>
        <w:rPr>
          <w:b w:val="1"/>
          <w:color w:val="101010"/>
        </w:rPr>
        <w:t>:</w:t>
      </w:r>
    </w:p>
    <w:p w14:paraId="ED000000">
      <w:pPr>
        <w:pStyle w:val="Style_12"/>
        <w:numPr>
          <w:ilvl w:val="0"/>
          <w:numId w:val="19"/>
        </w:numPr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13_ch"/>
          <w:rFonts w:ascii="Noto Sans Symbols" w:hAnsi="Noto Sans Symbols"/>
          <w:color w:val="000000"/>
        </w:rPr>
        <w:t> </w:t>
      </w:r>
      <w:r>
        <w:rPr>
          <w:rStyle w:val="Style_14_ch"/>
          <w:color w:val="000000"/>
        </w:rPr>
        <w:t>совершенствование видов речевой деятельности (</w:t>
      </w:r>
      <w:r>
        <w:rPr>
          <w:rStyle w:val="Style_14_ch"/>
          <w:color w:val="000000"/>
        </w:rPr>
        <w:t>аудирования</w:t>
      </w:r>
      <w:r>
        <w:rPr>
          <w:rStyle w:val="Style_14_ch"/>
          <w:color w:val="000000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EE000000">
      <w:pPr>
        <w:pStyle w:val="Style_12"/>
        <w:numPr>
          <w:ilvl w:val="0"/>
          <w:numId w:val="19"/>
        </w:numPr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13_ch"/>
          <w:rFonts w:ascii="Noto Sans Symbols" w:hAnsi="Noto Sans Symbols"/>
          <w:color w:val="000000"/>
        </w:rPr>
        <w:t> </w:t>
      </w:r>
      <w:r>
        <w:rPr>
          <w:rStyle w:val="Style_14_ch"/>
          <w:color w:val="000000"/>
        </w:rPr>
        <w:t>понимание определяющей роли языка в развитии интеллектуальных, творческих способностей личности в процессе образования и самообразования;</w:t>
      </w:r>
    </w:p>
    <w:p w14:paraId="EF000000">
      <w:pPr>
        <w:pStyle w:val="Style_12"/>
        <w:numPr>
          <w:ilvl w:val="0"/>
          <w:numId w:val="19"/>
        </w:numPr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13_ch"/>
          <w:rFonts w:ascii="Noto Sans Symbols" w:hAnsi="Noto Sans Symbols"/>
          <w:color w:val="000000"/>
        </w:rPr>
        <w:t> </w:t>
      </w:r>
      <w:r>
        <w:rPr>
          <w:rStyle w:val="Style_14_ch"/>
          <w:color w:val="000000"/>
        </w:rPr>
        <w:t>использование коммуникативно-эстетических возможностей родного языка;</w:t>
      </w:r>
    </w:p>
    <w:p w14:paraId="F0000000">
      <w:pPr>
        <w:pStyle w:val="Style_12"/>
        <w:numPr>
          <w:ilvl w:val="0"/>
          <w:numId w:val="19"/>
        </w:numPr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13_ch"/>
          <w:rFonts w:ascii="Noto Sans Symbols" w:hAnsi="Noto Sans Symbols"/>
          <w:color w:val="000000"/>
        </w:rPr>
        <w:t> </w:t>
      </w:r>
      <w:r>
        <w:rPr>
          <w:rStyle w:val="Style_14_ch"/>
          <w:color w:val="000000"/>
        </w:rPr>
        <w:t>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F1000000">
      <w:pPr>
        <w:pStyle w:val="Style_12"/>
        <w:numPr>
          <w:ilvl w:val="0"/>
          <w:numId w:val="19"/>
        </w:numPr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13_ch"/>
          <w:rFonts w:ascii="Noto Sans Symbols" w:hAnsi="Noto Sans Symbols"/>
          <w:color w:val="000000"/>
        </w:rPr>
        <w:t> </w:t>
      </w:r>
      <w:r>
        <w:rPr>
          <w:rStyle w:val="Style_14_ch"/>
          <w:color w:val="000000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r>
        <w:rPr>
          <w:rStyle w:val="Style_14_ch"/>
          <w:color w:val="000000"/>
        </w:rPr>
        <w:t>многоаспектного</w:t>
      </w:r>
      <w:r>
        <w:rPr>
          <w:rStyle w:val="Style_14_ch"/>
          <w:color w:val="000000"/>
        </w:rPr>
        <w:t xml:space="preserve"> анализа текста;</w:t>
      </w:r>
    </w:p>
    <w:p w14:paraId="F2000000">
      <w:pPr>
        <w:pStyle w:val="Style_12"/>
        <w:numPr>
          <w:ilvl w:val="0"/>
          <w:numId w:val="20"/>
        </w:numPr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14_ch"/>
          <w:color w:val="000000"/>
        </w:rPr>
        <w:t>обогащение активного и потенциального словарного запаса, расширения объема используемых в речи грамматических сре</w:t>
      </w:r>
      <w:r>
        <w:rPr>
          <w:rStyle w:val="Style_14_ch"/>
          <w:color w:val="000000"/>
        </w:rPr>
        <w:t>дств дл</w:t>
      </w:r>
      <w:r>
        <w:rPr>
          <w:rStyle w:val="Style_14_ch"/>
          <w:color w:val="000000"/>
        </w:rPr>
        <w:t>я свободного выражения мыслей и чувств на родном языке адекватно ситуации и стилю общения;</w:t>
      </w:r>
    </w:p>
    <w:p w14:paraId="F3000000">
      <w:pPr>
        <w:pStyle w:val="Style_12"/>
        <w:numPr>
          <w:ilvl w:val="0"/>
          <w:numId w:val="20"/>
        </w:numPr>
        <w:spacing w:after="0" w:before="0"/>
        <w:ind/>
        <w:jc w:val="both"/>
        <w:rPr>
          <w:rFonts w:ascii="Calibri" w:hAnsi="Calibri"/>
          <w:color w:val="000000"/>
        </w:rPr>
      </w:pPr>
      <w:r>
        <w:rPr>
          <w:rStyle w:val="Style_13_ch"/>
          <w:rFonts w:ascii="Noto Sans Symbols" w:hAnsi="Noto Sans Symbols"/>
          <w:color w:val="000000"/>
        </w:rPr>
        <w:t> </w:t>
      </w:r>
      <w:r>
        <w:rPr>
          <w:rStyle w:val="Style_14_ch"/>
          <w:color w:val="000000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</w:t>
      </w:r>
    </w:p>
    <w:p w14:paraId="F4000000">
      <w:pPr>
        <w:pStyle w:val="Style_12"/>
        <w:numPr>
          <w:ilvl w:val="0"/>
          <w:numId w:val="20"/>
        </w:numPr>
        <w:spacing w:after="0" w:before="0"/>
        <w:ind/>
        <w:jc w:val="both"/>
        <w:rPr>
          <w:rStyle w:val="Style_14_ch"/>
          <w:rFonts w:ascii="Calibri" w:hAnsi="Calibri"/>
          <w:color w:val="000000"/>
          <w:sz w:val="22"/>
        </w:rPr>
      </w:pPr>
      <w:r>
        <w:rPr>
          <w:rStyle w:val="Style_13_ch"/>
          <w:rFonts w:ascii="Noto Sans Symbols" w:hAnsi="Noto Sans Symbols"/>
          <w:color w:val="000000"/>
        </w:rPr>
        <w:t> </w:t>
      </w:r>
      <w:r>
        <w:rPr>
          <w:rStyle w:val="Style_14_ch"/>
          <w:color w:val="000000"/>
        </w:rPr>
        <w:t>формирование ответственности за языковую культуру как общечеловеческ</w:t>
      </w:r>
      <w:r>
        <w:rPr>
          <w:rStyle w:val="Style_14_ch"/>
          <w:color w:val="000000"/>
        </w:rPr>
        <w:t>ую</w:t>
      </w:r>
      <w:r>
        <w:rPr>
          <w:rStyle w:val="Style_14_ch"/>
          <w:color w:val="000000"/>
        </w:rPr>
        <w:t xml:space="preserve"> ценность.</w:t>
      </w:r>
    </w:p>
    <w:p w14:paraId="F5000000">
      <w:pPr>
        <w:pStyle w:val="Style_12"/>
        <w:spacing w:after="30" w:before="30"/>
        <w:ind w:firstLine="0" w:left="720"/>
        <w:jc w:val="center"/>
        <w:rPr>
          <w:b w:val="1"/>
          <w:color w:val="000000"/>
        </w:rPr>
      </w:pPr>
      <w:r>
        <w:rPr>
          <w:b w:val="1"/>
          <w:color w:val="000000"/>
        </w:rPr>
        <w:t>9 класс</w:t>
      </w:r>
    </w:p>
    <w:p w14:paraId="F6000000">
      <w:pPr>
        <w:ind w:firstLine="708"/>
        <w:jc w:val="both"/>
        <w:outlineLvl w:val="0"/>
        <w:rPr>
          <w:b w:val="1"/>
        </w:rPr>
      </w:pPr>
      <w:r>
        <w:rPr>
          <w:b w:val="1"/>
        </w:rPr>
        <w:t>Личностные результаты:</w:t>
      </w:r>
    </w:p>
    <w:p w14:paraId="F7000000">
      <w:pPr>
        <w:ind w:firstLine="708"/>
        <w:jc w:val="both"/>
      </w:pPr>
      <w:r>
        <w:t xml:space="preserve">1. </w:t>
      </w: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r>
        <w:t>интериоризация</w:t>
      </w:r>
      <w:r>
        <w:t xml:space="preserve"> гуманистических, демократических и традиционных ценностей многонационального российского общества. </w:t>
      </w:r>
      <w:r>
        <w:t>Осознанное, уважительное и доброжелательное отношение к истории, культуре, религии, традициям, языкам, ценностям народов России и народов мира).</w:t>
      </w:r>
    </w:p>
    <w:p w14:paraId="F8000000">
      <w:pPr>
        <w:ind w:firstLine="708"/>
        <w:jc w:val="both"/>
      </w:pPr>
      <w:r>
        <w:t xml:space="preserve">2. Готовность и способность учащихся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14:paraId="F9000000">
      <w:pPr>
        <w:ind w:firstLine="567"/>
        <w:jc w:val="both"/>
      </w:pPr>
      <w:r>
        <w:t>3.</w:t>
      </w:r>
      <w:r>
        <w:t xml:space="preserve">Сформированность ответственного отношения к учению. </w:t>
      </w:r>
      <w:r>
        <w:t>Сформированность</w:t>
      </w:r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FA000000">
      <w:pPr>
        <w:ind w:firstLine="567"/>
        <w:jc w:val="both"/>
      </w:pPr>
      <w:r>
        <w:t xml:space="preserve">4. Осознанное </w:t>
      </w:r>
      <w:r>
        <w:t>уважительное</w:t>
      </w:r>
      <w:r>
        <w:t xml:space="preserve"> и </w:t>
      </w:r>
      <w:r>
        <w:t xml:space="preserve">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>
        <w:t>конвенционирования</w:t>
      </w:r>
      <w:r>
        <w:t xml:space="preserve"> интересов, процедур, готовность и спо</w:t>
      </w:r>
      <w:r>
        <w:t xml:space="preserve">собность к ведению переговоров).                                                                                               </w:t>
      </w:r>
    </w:p>
    <w:p w14:paraId="FB000000">
      <w:pPr>
        <w:ind w:firstLine="708"/>
        <w:jc w:val="both"/>
      </w:pPr>
      <w:r>
        <w:t xml:space="preserve">5.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r>
        <w:t>сформированность</w:t>
      </w:r>
      <w: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r>
        <w:t>выраженной</w:t>
      </w:r>
      <w:r>
        <w:t xml:space="preserve"> в том числе в понимании красоты человека; потребность в общении с художественными произведениями, </w:t>
      </w:r>
      <w:r>
        <w:t>сформированность</w:t>
      </w:r>
      <w:r>
        <w:t xml:space="preserve"> активного отношения к традициям художественной культуры как смысловой, эстетической и </w:t>
      </w:r>
      <w:r>
        <w:t>личностнозначимой</w:t>
      </w:r>
      <w:r>
        <w:t xml:space="preserve"> ценности)</w:t>
      </w:r>
      <w:r>
        <w:t>.</w:t>
      </w:r>
    </w:p>
    <w:p w14:paraId="FC000000">
      <w:pPr>
        <w:ind w:firstLine="708"/>
        <w:jc w:val="both"/>
        <w:outlineLvl w:val="0"/>
      </w:pPr>
      <w:r>
        <w:rPr>
          <w:b w:val="1"/>
        </w:rPr>
        <w:t>Метапредметные</w:t>
      </w:r>
      <w:r>
        <w:rPr>
          <w:b w:val="1"/>
        </w:rPr>
        <w:t xml:space="preserve"> результаты</w:t>
      </w:r>
      <w:r>
        <w:rPr>
          <w:b w:val="1"/>
        </w:rPr>
        <w:t>:</w:t>
      </w:r>
    </w:p>
    <w:p w14:paraId="FD000000">
      <w:pPr>
        <w:ind w:firstLine="709"/>
        <w:contextualSpacing w:val="1"/>
        <w:jc w:val="both"/>
      </w:pPr>
      <w: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14:paraId="FE000000">
      <w:pPr>
        <w:tabs>
          <w:tab w:leader="none" w:pos="709" w:val="left"/>
        </w:tabs>
        <w:ind w:firstLine="709"/>
        <w:contextualSpacing w:val="1"/>
        <w:jc w:val="both"/>
      </w:pPr>
      <w:r>
        <w:t>• выделять главную и избыточную инф</w:t>
      </w:r>
      <w:r>
        <w:t>ормацию, выполнять смысловое све</w:t>
      </w:r>
      <w: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14:paraId="FF000000">
      <w:pPr>
        <w:ind w:firstLine="709"/>
        <w:contextualSpacing w:val="1"/>
        <w:jc w:val="both"/>
      </w:pPr>
      <w:r>
        <w:t>• заполнять и дополнять таблицы, схемы, диаграммы, тексты.</w:t>
      </w:r>
    </w:p>
    <w:p w14:paraId="00010000">
      <w:pPr>
        <w:numPr>
          <w:ilvl w:val="1"/>
          <w:numId w:val="7"/>
        </w:numPr>
        <w:spacing w:after="150" w:line="252" w:lineRule="auto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01010000">
      <w:pPr>
        <w:numPr>
          <w:ilvl w:val="1"/>
          <w:numId w:val="7"/>
        </w:numPr>
        <w:spacing w:after="150" w:line="252" w:lineRule="auto"/>
        <w:ind w:firstLine="567" w:left="0"/>
        <w:contextualSpacing w:val="1"/>
        <w:jc w:val="both"/>
        <w:rPr>
          <w:color w:val="000000"/>
        </w:rPr>
      </w:pPr>
      <w:r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02010000">
      <w:pPr>
        <w:numPr>
          <w:ilvl w:val="1"/>
          <w:numId w:val="7"/>
        </w:numPr>
        <w:spacing w:after="150" w:line="252" w:lineRule="auto"/>
        <w:ind w:firstLine="567" w:left="0"/>
        <w:contextualSpacing w:val="1"/>
        <w:jc w:val="both"/>
        <w:rPr>
          <w:color w:val="000000"/>
        </w:rPr>
      </w:pPr>
      <w:r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03010000">
      <w:pPr>
        <w:numPr>
          <w:ilvl w:val="1"/>
          <w:numId w:val="7"/>
        </w:numPr>
        <w:spacing w:after="150" w:line="252" w:lineRule="auto"/>
        <w:ind w:firstLine="567" w:left="0"/>
        <w:contextualSpacing w:val="1"/>
        <w:jc w:val="both"/>
        <w:rPr>
          <w:color w:val="000000"/>
        </w:rPr>
      </w:pPr>
      <w:r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04010000">
      <w:pPr>
        <w:pStyle w:val="Style_12"/>
        <w:spacing w:after="30" w:before="30"/>
        <w:ind w:firstLine="0" w:left="720"/>
        <w:jc w:val="both"/>
        <w:outlineLvl w:val="0"/>
        <w:rPr>
          <w:b w:val="1"/>
          <w:color w:val="000000"/>
        </w:rPr>
      </w:pPr>
      <w:r>
        <w:rPr>
          <w:b w:val="1"/>
          <w:color w:val="000000"/>
        </w:rPr>
        <w:t>Предметные результаты</w:t>
      </w:r>
      <w:r>
        <w:rPr>
          <w:b w:val="1"/>
          <w:color w:val="000000"/>
        </w:rPr>
        <w:t>:</w:t>
      </w:r>
    </w:p>
    <w:p w14:paraId="05010000">
      <w:pPr>
        <w:pStyle w:val="Style_15"/>
        <w:spacing w:after="0" w:before="0"/>
        <w:ind w:firstLine="426"/>
        <w:jc w:val="both"/>
        <w:rPr>
          <w:color w:val="000000"/>
        </w:rPr>
      </w:pPr>
      <w:r>
        <w:rPr>
          <w:color w:val="000000"/>
        </w:rPr>
        <w:t>В конце </w:t>
      </w:r>
      <w:r>
        <w:rPr>
          <w:b w:val="1"/>
          <w:color w:val="000000"/>
        </w:rPr>
        <w:t>пятого </w:t>
      </w:r>
      <w:r>
        <w:rPr>
          <w:color w:val="000000"/>
        </w:rP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r>
        <w:rPr>
          <w:color w:val="000000"/>
        </w:rPr>
        <w:t>сформированность</w:t>
      </w:r>
      <w:r>
        <w:rPr>
          <w:color w:val="000000"/>
        </w:rPr>
        <w:t xml:space="preserve"> следующих умений.</w:t>
      </w:r>
    </w:p>
    <w:p w14:paraId="06010000">
      <w:pPr>
        <w:pStyle w:val="Style_15"/>
        <w:spacing w:after="0" w:before="0"/>
        <w:ind/>
        <w:jc w:val="both"/>
        <w:rPr>
          <w:color w:val="000000"/>
        </w:rPr>
      </w:pPr>
      <w:r>
        <w:rPr>
          <w:b w:val="1"/>
          <w:color w:val="000000"/>
        </w:rPr>
        <w:t>«Язык и культура»:</w:t>
      </w:r>
    </w:p>
    <w:p w14:paraId="07010000">
      <w:pPr>
        <w:numPr>
          <w:ilvl w:val="0"/>
          <w:numId w:val="21"/>
        </w:numPr>
        <w:ind/>
        <w:jc w:val="both"/>
      </w:pPr>
      <w:r>
        <w:t>понимать и комментировать причины языковых изменений, приводить примеры взаимосвязи исторического развития русского языка с историей общества;</w:t>
      </w:r>
    </w:p>
    <w:p w14:paraId="08010000">
      <w:pPr>
        <w:numPr>
          <w:ilvl w:val="0"/>
          <w:numId w:val="21"/>
        </w:numPr>
        <w:ind/>
        <w:jc w:val="both"/>
      </w:pPr>
      <w:r>
        <w:t>приводить примеры, которые доказывают, что изучение русского языка позволяет лучше узнать историю и культуру страны;</w:t>
      </w:r>
    </w:p>
    <w:p w14:paraId="09010000">
      <w:pPr>
        <w:numPr>
          <w:ilvl w:val="0"/>
          <w:numId w:val="21"/>
        </w:numPr>
        <w:ind/>
        <w:jc w:val="both"/>
      </w:pPr>
      <w:r>
        <w:t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</w:t>
      </w:r>
    </w:p>
    <w:p w14:paraId="0A010000">
      <w:pPr>
        <w:numPr>
          <w:ilvl w:val="0"/>
          <w:numId w:val="21"/>
        </w:numPr>
        <w:ind/>
        <w:jc w:val="both"/>
      </w:pPr>
      <w:r>
        <w:t>выявлять единицы языка с национально-культурным компонентом значения в текстах;</w:t>
      </w:r>
    </w:p>
    <w:p w14:paraId="0B010000">
      <w:pPr>
        <w:numPr>
          <w:ilvl w:val="0"/>
          <w:numId w:val="21"/>
        </w:numPr>
        <w:ind/>
        <w:jc w:val="both"/>
      </w:pPr>
      <w: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14:paraId="0C010000">
      <w:pPr>
        <w:numPr>
          <w:ilvl w:val="0"/>
          <w:numId w:val="21"/>
        </w:numPr>
        <w:ind/>
        <w:jc w:val="both"/>
      </w:pPr>
      <w:r>
        <w:t>понимать и истолковывать значения фразеологических 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</w:t>
      </w:r>
    </w:p>
    <w:p w14:paraId="0D010000">
      <w:pPr>
        <w:numPr>
          <w:ilvl w:val="0"/>
          <w:numId w:val="21"/>
        </w:numPr>
        <w:ind/>
        <w:jc w:val="both"/>
      </w:pPr>
      <w:r>
        <w:t xml:space="preserve">распознавать источники крылатых слов и выражений (в рамках </w:t>
      </w:r>
      <w:r>
        <w:t>изученного</w:t>
      </w:r>
      <w:r>
        <w:t>);</w:t>
      </w:r>
    </w:p>
    <w:p w14:paraId="0E010000">
      <w:pPr>
        <w:numPr>
          <w:ilvl w:val="0"/>
          <w:numId w:val="21"/>
        </w:numPr>
        <w:ind/>
        <w:jc w:val="both"/>
      </w:pPr>
      <w:r>
        <w:t>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14:paraId="0F010000">
      <w:pPr>
        <w:numPr>
          <w:ilvl w:val="0"/>
          <w:numId w:val="21"/>
        </w:numPr>
        <w:ind/>
        <w:jc w:val="both"/>
      </w:pPr>
      <w:r>
        <w:t>понимать и комментировать основные активные процессы в современном русском языке;                                                                          </w:t>
      </w:r>
    </w:p>
    <w:p w14:paraId="10010000">
      <w:pPr>
        <w:numPr>
          <w:ilvl w:val="0"/>
          <w:numId w:val="21"/>
        </w:numPr>
        <w:ind/>
        <w:jc w:val="both"/>
      </w:pPr>
      <w:r>
        <w:t>понимать особенности освоения иноязычной лексики;</w:t>
      </w:r>
    </w:p>
    <w:p w14:paraId="11010000">
      <w:pPr>
        <w:numPr>
          <w:ilvl w:val="0"/>
          <w:numId w:val="21"/>
        </w:numPr>
        <w:ind/>
        <w:jc w:val="both"/>
      </w:pPr>
      <w: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14:paraId="12010000">
      <w:pPr>
        <w:numPr>
          <w:ilvl w:val="0"/>
          <w:numId w:val="21"/>
        </w:numPr>
        <w:ind/>
        <w:jc w:val="both"/>
      </w:pPr>
      <w:r>
        <w:t>характеризовать словообразовательные неологизмы по сфере употребления и стилистической окраске; целесообразно употреблять иноязычные слова;</w:t>
      </w:r>
    </w:p>
    <w:p w14:paraId="13010000">
      <w:pPr>
        <w:numPr>
          <w:ilvl w:val="0"/>
          <w:numId w:val="21"/>
        </w:numPr>
        <w:ind/>
        <w:jc w:val="both"/>
      </w:pPr>
      <w:r>
        <w:t xml:space="preserve">регулярно использовать словари, в том числе </w:t>
      </w:r>
      <w:r>
        <w:t>мультимедийные</w:t>
      </w:r>
      <w:r>
        <w:t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14:paraId="14010000">
      <w:pPr>
        <w:numPr>
          <w:ilvl w:val="0"/>
          <w:numId w:val="21"/>
        </w:numPr>
        <w:ind/>
        <w:jc w:val="both"/>
      </w:pPr>
      <w:r>
        <w:t>«Культура речи»:</w:t>
      </w:r>
    </w:p>
    <w:p w14:paraId="15010000">
      <w:pPr>
        <w:numPr>
          <w:ilvl w:val="0"/>
          <w:numId w:val="21"/>
        </w:numPr>
        <w:ind/>
        <w:jc w:val="both"/>
      </w:pPr>
      <w:r>
        <w:t>соблюдать нормы ударения в отдельных грамматических формах самостоятельных частей речи (в рамках изученного);</w:t>
      </w:r>
    </w:p>
    <w:p w14:paraId="16010000">
      <w:pPr>
        <w:numPr>
          <w:ilvl w:val="0"/>
          <w:numId w:val="21"/>
        </w:numPr>
        <w:ind/>
        <w:jc w:val="both"/>
      </w:pPr>
      <w: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14:paraId="17010000">
      <w:pPr>
        <w:numPr>
          <w:ilvl w:val="0"/>
          <w:numId w:val="21"/>
        </w:numPr>
        <w:ind/>
        <w:jc w:val="both"/>
      </w:pPr>
      <w:r>
        <w:t>употреблять слова с учётом стилистических вариантов орфоэпической нормы;</w:t>
      </w:r>
    </w:p>
    <w:p w14:paraId="18010000">
      <w:pPr>
        <w:numPr>
          <w:ilvl w:val="0"/>
          <w:numId w:val="21"/>
        </w:numPr>
        <w:ind/>
        <w:jc w:val="both"/>
      </w:pPr>
      <w:r>
        <w:t>опознавать частотные примеры тавтологии и плеоназма;</w:t>
      </w:r>
    </w:p>
    <w:p w14:paraId="19010000">
      <w:pPr>
        <w:numPr>
          <w:ilvl w:val="0"/>
          <w:numId w:val="21"/>
        </w:numPr>
        <w:ind/>
        <w:jc w:val="both"/>
      </w:pPr>
      <w:r>
        <w:t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</w:t>
      </w:r>
    </w:p>
    <w:p w14:paraId="1A010000">
      <w:pPr>
        <w:numPr>
          <w:ilvl w:val="0"/>
          <w:numId w:val="21"/>
        </w:numPr>
        <w:ind/>
        <w:jc w:val="both"/>
      </w:pPr>
      <w:r>
        <w:t>анализировать и различать типичные речевые ошибки;</w:t>
      </w:r>
    </w:p>
    <w:p w14:paraId="1B010000">
      <w:pPr>
        <w:numPr>
          <w:ilvl w:val="0"/>
          <w:numId w:val="21"/>
        </w:numPr>
        <w:ind/>
        <w:jc w:val="both"/>
      </w:pPr>
      <w:r>
        <w:t>редактировать текст с целью исправления речевых ошибок;</w:t>
      </w:r>
    </w:p>
    <w:p w14:paraId="1C010000">
      <w:pPr>
        <w:numPr>
          <w:ilvl w:val="0"/>
          <w:numId w:val="21"/>
        </w:numPr>
        <w:ind/>
        <w:jc w:val="both"/>
      </w:pPr>
      <w:r>
        <w:t>выявлять и исправлять речевые ошибки в устной и письменной речи;</w:t>
      </w:r>
    </w:p>
    <w:p w14:paraId="1D010000">
      <w:pPr>
        <w:numPr>
          <w:ilvl w:val="0"/>
          <w:numId w:val="21"/>
        </w:numPr>
        <w:ind/>
        <w:jc w:val="both"/>
      </w:pPr>
      <w:r>
        <w:t>распознавать типичные ошибки в построении сложных предложений;</w:t>
      </w:r>
    </w:p>
    <w:p w14:paraId="1E010000">
      <w:pPr>
        <w:numPr>
          <w:ilvl w:val="0"/>
          <w:numId w:val="21"/>
        </w:numPr>
        <w:ind/>
        <w:jc w:val="both"/>
      </w:pPr>
      <w:r>
        <w:t>редактировать предложения с целью исправления грамматических ошибок;</w:t>
      </w:r>
    </w:p>
    <w:p w14:paraId="1F010000">
      <w:pPr>
        <w:numPr>
          <w:ilvl w:val="0"/>
          <w:numId w:val="21"/>
        </w:numPr>
        <w:ind/>
        <w:jc w:val="both"/>
      </w:pPr>
      <w:r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</w:t>
      </w:r>
    </w:p>
    <w:p w14:paraId="20010000">
      <w:pPr>
        <w:numPr>
          <w:ilvl w:val="0"/>
          <w:numId w:val="21"/>
        </w:numPr>
        <w:ind/>
        <w:jc w:val="both"/>
      </w:pPr>
      <w: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14:paraId="21010000">
      <w:pPr>
        <w:numPr>
          <w:ilvl w:val="0"/>
          <w:numId w:val="21"/>
        </w:numPr>
        <w:ind/>
        <w:jc w:val="both"/>
      </w:pPr>
      <w:r>
        <w:t>соблюдать нормы русского этикетного речевого поведения в ситуациях делового общения;</w:t>
      </w:r>
    </w:p>
    <w:p w14:paraId="22010000">
      <w:pPr>
        <w:numPr>
          <w:ilvl w:val="0"/>
          <w:numId w:val="21"/>
        </w:numPr>
        <w:ind/>
        <w:jc w:val="both"/>
      </w:pPr>
      <w:r>
        <w:t xml:space="preserve">использовать орфоэпические, в том числе </w:t>
      </w:r>
      <w:r>
        <w:t>мультимедийные</w:t>
      </w:r>
      <w:r>
        <w:t>, словари для определения нормативных вариантов произношения и правописания;</w:t>
      </w:r>
    </w:p>
    <w:p w14:paraId="23010000">
      <w:pPr>
        <w:numPr>
          <w:ilvl w:val="0"/>
          <w:numId w:val="21"/>
        </w:numPr>
        <w:ind/>
        <w:jc w:val="both"/>
      </w:pPr>
      <w: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24010000">
      <w:pPr>
        <w:numPr>
          <w:ilvl w:val="0"/>
          <w:numId w:val="21"/>
        </w:numPr>
        <w:ind/>
        <w:jc w:val="both"/>
      </w:pPr>
      <w: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14:paraId="25010000">
      <w:pPr>
        <w:numPr>
          <w:ilvl w:val="0"/>
          <w:numId w:val="21"/>
        </w:numPr>
        <w:ind/>
        <w:jc w:val="both"/>
      </w:pPr>
      <w:r>
        <w:t>«Речь. Речевая деятельность. Текст»:</w:t>
      </w:r>
    </w:p>
    <w:p w14:paraId="26010000">
      <w:pPr>
        <w:numPr>
          <w:ilvl w:val="0"/>
          <w:numId w:val="21"/>
        </w:numPr>
        <w:ind/>
        <w:jc w:val="both"/>
      </w:pPr>
      <w: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14:paraId="27010000">
      <w:pPr>
        <w:numPr>
          <w:ilvl w:val="0"/>
          <w:numId w:val="21"/>
        </w:numPr>
        <w:ind/>
        <w:jc w:val="both"/>
      </w:pPr>
      <w:r>
        <w:t>анализировать структурные элементы и языковые особенности делового письма; создавать деловые письма;</w:t>
      </w:r>
    </w:p>
    <w:p w14:paraId="28010000">
      <w:pPr>
        <w:numPr>
          <w:ilvl w:val="0"/>
          <w:numId w:val="21"/>
        </w:numPr>
        <w:ind/>
        <w:jc w:val="both"/>
      </w:pPr>
      <w:r>
        <w:t>понимать и использовать в собственной речевой практике прецедентные тексты;</w:t>
      </w:r>
    </w:p>
    <w:p w14:paraId="29010000">
      <w:pPr>
        <w:numPr>
          <w:ilvl w:val="0"/>
          <w:numId w:val="21"/>
        </w:numPr>
        <w:ind/>
        <w:jc w:val="both"/>
      </w:pPr>
      <w: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14:paraId="2A010000">
      <w:pPr>
        <w:numPr>
          <w:ilvl w:val="0"/>
          <w:numId w:val="21"/>
        </w:numPr>
        <w:ind/>
        <w:jc w:val="both"/>
      </w:pPr>
      <w:r>
        <w:t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</w:t>
      </w:r>
    </w:p>
    <w:p w14:paraId="2B010000">
      <w:pPr>
        <w:numPr>
          <w:ilvl w:val="0"/>
          <w:numId w:val="21"/>
        </w:numPr>
        <w:ind/>
        <w:jc w:val="both"/>
      </w:pPr>
      <w:r>
        <w:t>анализировать и создавать тексты публицистических жанров (проблемный очерк);                                                                                              </w:t>
      </w:r>
    </w:p>
    <w:p w14:paraId="2C010000">
      <w:pPr>
        <w:numPr>
          <w:ilvl w:val="0"/>
          <w:numId w:val="21"/>
        </w:numPr>
        <w:ind/>
        <w:jc w:val="both"/>
      </w:pPr>
      <w:r>
        <w:t>владеть правилами информационной безопасности при общении в социальных сетях</w:t>
      </w:r>
    </w:p>
    <w:p w14:paraId="2D010000">
      <w:pPr>
        <w:ind w:firstLine="709"/>
        <w:jc w:val="center"/>
        <w:outlineLvl w:val="0"/>
        <w:rPr>
          <w:b w:val="1"/>
        </w:rPr>
      </w:pPr>
      <w:r>
        <w:rPr>
          <w:b w:val="1"/>
        </w:rPr>
        <w:t>Содержание учебного предмета</w:t>
      </w:r>
    </w:p>
    <w:p w14:paraId="2E010000">
      <w:pPr>
        <w:ind w:firstLine="709"/>
        <w:jc w:val="center"/>
        <w:rPr>
          <w:b w:val="1"/>
          <w:caps w:val="1"/>
        </w:rPr>
      </w:pPr>
      <w:r>
        <w:rPr>
          <w:b w:val="1"/>
          <w:caps w:val="1"/>
        </w:rPr>
        <w:t>«РОДНОЙ (Русский)</w:t>
      </w:r>
      <w:r>
        <w:rPr>
          <w:b w:val="1"/>
          <w:caps w:val="1"/>
        </w:rPr>
        <w:t xml:space="preserve"> </w:t>
      </w:r>
      <w:r>
        <w:rPr>
          <w:b w:val="1"/>
          <w:caps w:val="1"/>
        </w:rPr>
        <w:t xml:space="preserve">язык. 5 класс» </w:t>
      </w:r>
      <w:r>
        <w:rPr>
          <w:b w:val="1"/>
        </w:rPr>
        <w:t>(17 ч)</w:t>
      </w:r>
    </w:p>
    <w:p w14:paraId="2F010000">
      <w:pPr>
        <w:ind w:firstLine="709"/>
        <w:jc w:val="both"/>
        <w:outlineLvl w:val="0"/>
        <w:rPr>
          <w:b w:val="1"/>
        </w:rPr>
      </w:pPr>
      <w:r>
        <w:rPr>
          <w:b w:val="1"/>
        </w:rPr>
        <w:t>Раздел 1. Введение (1 ч).</w:t>
      </w:r>
    </w:p>
    <w:p w14:paraId="30010000">
      <w:pPr>
        <w:ind w:firstLine="709"/>
        <w:jc w:val="both"/>
        <w:outlineLvl w:val="0"/>
        <w:rPr>
          <w:b w:val="1"/>
        </w:rPr>
      </w:pPr>
      <w:r>
        <w:rPr>
          <w:b w:val="1"/>
        </w:rPr>
        <w:t>Раздел 2. Язык и культура (5 ч).</w:t>
      </w:r>
    </w:p>
    <w:p w14:paraId="31010000">
      <w:pPr>
        <w:ind w:firstLine="709"/>
        <w:jc w:val="both"/>
      </w:pPr>
      <w: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14:paraId="32010000">
      <w:pPr>
        <w:ind w:firstLine="709"/>
        <w:jc w:val="both"/>
      </w:pPr>
      <w: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r>
        <w:t>народно-поэтические</w:t>
      </w:r>
      <w:r>
        <w:t xml:space="preserve"> символы, </w:t>
      </w:r>
      <w:r>
        <w:t>народно-поэтические</w:t>
      </w:r>
      <w: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r>
        <w:t>р</w:t>
      </w:r>
      <w: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33010000">
      <w:pPr>
        <w:ind w:firstLine="709"/>
        <w:jc w:val="both"/>
      </w:pPr>
      <w: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r>
        <w:t>с</w:t>
      </w:r>
      <w:r>
        <w:t xml:space="preserve"> сватьей бабой </w:t>
      </w:r>
      <w:r>
        <w:t>Бобарихой</w:t>
      </w:r>
      <w: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14:paraId="34010000">
      <w:pPr>
        <w:ind w:firstLine="709"/>
        <w:jc w:val="both"/>
      </w:pPr>
      <w:r>
        <w:t>Краткая история русской письменности. Создание славянского алфавита.</w:t>
      </w:r>
    </w:p>
    <w:p w14:paraId="35010000">
      <w:pPr>
        <w:ind w:firstLine="709"/>
        <w:jc w:val="both"/>
      </w:pPr>
      <w: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14:paraId="36010000">
      <w:pPr>
        <w:ind w:firstLine="709"/>
        <w:jc w:val="both"/>
      </w:pPr>
      <w: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37010000">
      <w:pPr>
        <w:ind w:firstLine="709"/>
        <w:jc w:val="both"/>
      </w:pPr>
      <w:r>
        <w:t xml:space="preserve">Ознакомление с историей и этимологией некоторых слов.  </w:t>
      </w:r>
    </w:p>
    <w:p w14:paraId="38010000">
      <w:pPr>
        <w:ind w:firstLine="709"/>
        <w:jc w:val="both"/>
      </w:pPr>
      <w: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r>
        <w:t>Поэтизмы</w:t>
      </w:r>
      <w:r>
        <w:t xml:space="preserve"> и слова-символы, обладающие традиционной метафорической образностью, в поэтической речи.</w:t>
      </w:r>
    </w:p>
    <w:p w14:paraId="39010000">
      <w:pPr>
        <w:ind w:firstLine="709"/>
        <w:jc w:val="both"/>
      </w:pPr>
      <w:r>
        <w:t xml:space="preserve">Слова со специфическим оценочно-характеризующим значением. </w:t>
      </w:r>
      <w: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14:paraId="3A010000">
      <w:pPr>
        <w:ind w:firstLine="709"/>
        <w:jc w:val="both"/>
      </w:pPr>
      <w: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14:paraId="3B010000">
      <w:pPr>
        <w:ind w:firstLine="709"/>
        <w:jc w:val="both"/>
      </w:pPr>
      <w:r>
        <w:t xml:space="preserve">Общеизвестные старинные русские города. Происхождение их названий. </w:t>
      </w:r>
    </w:p>
    <w:p w14:paraId="3C010000">
      <w:pPr>
        <w:ind w:firstLine="709"/>
        <w:jc w:val="both"/>
        <w:outlineLvl w:val="0"/>
        <w:rPr>
          <w:b w:val="1"/>
        </w:rPr>
      </w:pPr>
      <w:r>
        <w:rPr>
          <w:b w:val="1"/>
        </w:rPr>
        <w:t>Раздел 3. Культура речи (5 ч).</w:t>
      </w:r>
    </w:p>
    <w:p w14:paraId="3D010000">
      <w:pPr>
        <w:ind w:firstLine="709"/>
        <w:jc w:val="both"/>
      </w:pPr>
      <w:r>
        <w:rPr>
          <w:b w:val="1"/>
        </w:rPr>
        <w:t>Основные орфоэпические нормы</w:t>
      </w:r>
      <w: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r>
        <w:t>Нерекомендуемые</w:t>
      </w:r>
      <w:r>
        <w:t xml:space="preserve"> и неправильные варианты произношения. Запретительные пометы в орфоэпических словарях.</w:t>
      </w:r>
    </w:p>
    <w:p w14:paraId="3E010000">
      <w:pPr>
        <w:ind w:firstLine="709"/>
        <w:jc w:val="both"/>
      </w:pPr>
      <w:r>
        <w:t>Постоянное и подвижное ударение в именах существительных; именах прилагательных, глаголах.</w:t>
      </w:r>
    </w:p>
    <w:p w14:paraId="3F010000">
      <w:pPr>
        <w:ind w:firstLine="709"/>
        <w:jc w:val="both"/>
        <w:rPr>
          <w:i w:val="1"/>
        </w:rPr>
      </w:pPr>
      <w:r>
        <w:t>Омографы: ударение как маркёр смысла слова</w:t>
      </w:r>
      <w:r>
        <w:rPr>
          <w:i w:val="1"/>
        </w:rPr>
        <w:t xml:space="preserve">: </w:t>
      </w:r>
      <w:r>
        <w:rPr>
          <w:i w:val="1"/>
        </w:rPr>
        <w:t>пАрить</w:t>
      </w:r>
      <w:r>
        <w:rPr>
          <w:i w:val="1"/>
        </w:rPr>
        <w:t xml:space="preserve"> — </w:t>
      </w:r>
      <w:r>
        <w:rPr>
          <w:i w:val="1"/>
        </w:rPr>
        <w:t>парИть</w:t>
      </w:r>
      <w:r>
        <w:rPr>
          <w:i w:val="1"/>
        </w:rPr>
        <w:t xml:space="preserve">, </w:t>
      </w:r>
      <w:r>
        <w:rPr>
          <w:i w:val="1"/>
        </w:rPr>
        <w:t>рОжки</w:t>
      </w:r>
      <w:r>
        <w:rPr>
          <w:i w:val="1"/>
        </w:rPr>
        <w:t xml:space="preserve"> — </w:t>
      </w:r>
      <w:r>
        <w:rPr>
          <w:i w:val="1"/>
        </w:rPr>
        <w:t>рожкИ</w:t>
      </w:r>
      <w:r>
        <w:rPr>
          <w:i w:val="1"/>
        </w:rPr>
        <w:t xml:space="preserve">, </w:t>
      </w:r>
      <w:r>
        <w:rPr>
          <w:i w:val="1"/>
        </w:rPr>
        <w:t>пОлки</w:t>
      </w:r>
      <w:r>
        <w:rPr>
          <w:i w:val="1"/>
        </w:rPr>
        <w:t xml:space="preserve"> — </w:t>
      </w:r>
      <w:r>
        <w:rPr>
          <w:i w:val="1"/>
        </w:rPr>
        <w:t>полкИ</w:t>
      </w:r>
      <w:r>
        <w:rPr>
          <w:i w:val="1"/>
        </w:rPr>
        <w:t xml:space="preserve">, Атлас — </w:t>
      </w:r>
      <w:r>
        <w:rPr>
          <w:i w:val="1"/>
        </w:rPr>
        <w:t>атлАс</w:t>
      </w:r>
      <w:r>
        <w:rPr>
          <w:i w:val="1"/>
        </w:rPr>
        <w:t>.</w:t>
      </w:r>
    </w:p>
    <w:p w14:paraId="40010000">
      <w:pPr>
        <w:ind w:firstLine="709"/>
        <w:jc w:val="both"/>
      </w:pPr>
      <w:r>
        <w:t>Произносительные варианты орфоэпической нормы: (</w:t>
      </w:r>
      <w:r>
        <w:t>бул</w:t>
      </w:r>
      <w:r>
        <w:t>о</w:t>
      </w:r>
      <w:r>
        <w:t>[</w:t>
      </w:r>
      <w:r>
        <w:t>ч’]</w:t>
      </w:r>
      <w:r>
        <w:t>ная</w:t>
      </w:r>
      <w:r>
        <w:t xml:space="preserve"> — </w:t>
      </w:r>
      <w:r>
        <w:t>було</w:t>
      </w:r>
      <w:r>
        <w:t>[</w:t>
      </w:r>
      <w:r>
        <w:t>ш</w:t>
      </w:r>
      <w:r>
        <w:t>]</w:t>
      </w:r>
      <w:r>
        <w:t>ная</w:t>
      </w:r>
      <w:r>
        <w:t>, же[</w:t>
      </w:r>
      <w:r>
        <w:t>н</w:t>
      </w:r>
      <w:r>
        <w:t>’]</w:t>
      </w:r>
      <w:r>
        <w:t>щина</w:t>
      </w:r>
      <w:r>
        <w:t xml:space="preserve"> — же[</w:t>
      </w:r>
      <w:r>
        <w:t>н</w:t>
      </w:r>
      <w:r>
        <w:t>]</w:t>
      </w:r>
      <w:r>
        <w:t>щина</w:t>
      </w:r>
      <w:r>
        <w:t>, до[</w:t>
      </w:r>
      <w:r>
        <w:t>жд</w:t>
      </w:r>
      <w:r>
        <w:t>]ём — до[ж’]ём и под.). Произносительные варианты на уровне словосочетаний (</w:t>
      </w:r>
      <w:r>
        <w:t>микроволнОвая</w:t>
      </w:r>
      <w:r>
        <w:t xml:space="preserve"> печь – </w:t>
      </w:r>
      <w:r>
        <w:t>микровОлновая</w:t>
      </w:r>
      <w:r>
        <w:t xml:space="preserve"> терапия).</w:t>
      </w:r>
    </w:p>
    <w:p w14:paraId="41010000">
      <w:pPr>
        <w:ind w:firstLine="709"/>
        <w:jc w:val="both"/>
      </w:pPr>
      <w:r>
        <w:t>Роль звукописи в художественном тексте.</w:t>
      </w:r>
    </w:p>
    <w:p w14:paraId="42010000">
      <w:pPr>
        <w:ind w:firstLine="709"/>
        <w:jc w:val="both"/>
      </w:pPr>
      <w:r>
        <w:rPr>
          <w:b w:val="1"/>
        </w:rPr>
        <w:t xml:space="preserve">Основные лексические нормы современного русского литературного языка. </w:t>
      </w:r>
      <w: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43010000">
      <w:pPr>
        <w:ind w:firstLine="709"/>
        <w:jc w:val="both"/>
      </w:pPr>
      <w: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  <w: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r>
        <w:t>блато</w:t>
      </w:r>
      <w:r>
        <w:t xml:space="preserve"> — болото, </w:t>
      </w:r>
      <w:r>
        <w:t>брещи</w:t>
      </w:r>
      <w:r>
        <w:t xml:space="preserve"> — беречь, шлем — шелом, краткий — короткий, беспрестанный — </w:t>
      </w:r>
      <w:r>
        <w:t>бесперестанный</w:t>
      </w:r>
      <w:r>
        <w:t xml:space="preserve">‚ </w:t>
      </w:r>
      <w:r>
        <w:t>глаголить</w:t>
      </w:r>
      <w:r>
        <w:t xml:space="preserve"> – говорить – сказать – брякнуть).</w:t>
      </w:r>
    </w:p>
    <w:p w14:paraId="44010000">
      <w:pPr>
        <w:ind w:firstLine="709"/>
        <w:jc w:val="both"/>
      </w:pPr>
      <w:r>
        <w:rPr>
          <w:b w:val="1"/>
        </w:rPr>
        <w:t xml:space="preserve">Основные грамматические нормы современного русского литературного языка. </w:t>
      </w:r>
      <w:r>
        <w:t>Категория рода: род заимствованных несклоняемых имен существительных (</w:t>
      </w:r>
      <w:r>
        <w:rPr>
          <w:i w:val="1"/>
        </w:rPr>
        <w:t>шимпанзе, колибри, евро, авеню, салями, коммюнике</w:t>
      </w:r>
      <w:r>
        <w:t>); род сложных существительных (плащ-палатка, диван-кровать, музей-квартира); род имен собственных (географических названий); род аббревиатур.</w:t>
      </w:r>
      <w:r>
        <w:t xml:space="preserve"> Нормативные и ненормативные формы употребления имён существительных.</w:t>
      </w:r>
    </w:p>
    <w:p w14:paraId="45010000">
      <w:pPr>
        <w:ind w:firstLine="709"/>
        <w:jc w:val="both"/>
      </w:pPr>
      <w:r>
        <w:t xml:space="preserve">Формы существительных мужского рода множественного числа с окончаниями </w:t>
      </w:r>
      <w:r>
        <w:rPr>
          <w:i w:val="1"/>
        </w:rPr>
        <w:t>–а</w:t>
      </w:r>
      <w:r>
        <w:rPr>
          <w:i w:val="1"/>
        </w:rPr>
        <w:t>(-я), -</w:t>
      </w:r>
      <w:r>
        <w:rPr>
          <w:i w:val="1"/>
        </w:rPr>
        <w:t>ы</w:t>
      </w:r>
      <w:r>
        <w:rPr>
          <w:i w:val="1"/>
        </w:rPr>
        <w:t>(и)</w:t>
      </w:r>
      <w:r>
        <w:t xml:space="preserve">‚ различающиеся по смыслу: </w:t>
      </w:r>
      <w:r>
        <w:rPr>
          <w:i w:val="1"/>
        </w:rPr>
        <w:t>корпуса</w:t>
      </w:r>
      <w:r>
        <w:t xml:space="preserve"> (здания, войсковые соединения) – </w:t>
      </w:r>
      <w:r>
        <w:rPr>
          <w:i w:val="1"/>
        </w:rPr>
        <w:t>корпусы</w:t>
      </w:r>
      <w:r>
        <w:t xml:space="preserve"> (туловища); </w:t>
      </w:r>
      <w:r>
        <w:rPr>
          <w:i w:val="1"/>
        </w:rPr>
        <w:t>образа</w:t>
      </w:r>
      <w:r>
        <w:t xml:space="preserve"> (иконы) – </w:t>
      </w:r>
      <w:r>
        <w:rPr>
          <w:i w:val="1"/>
        </w:rPr>
        <w:t>образы</w:t>
      </w:r>
      <w:r>
        <w:t xml:space="preserve"> (литературные); </w:t>
      </w:r>
      <w:r>
        <w:rPr>
          <w:i w:val="1"/>
        </w:rPr>
        <w:t>кондуктора</w:t>
      </w:r>
      <w:r>
        <w:t xml:space="preserve"> (работники транспорта) – </w:t>
      </w:r>
      <w:r>
        <w:rPr>
          <w:i w:val="1"/>
        </w:rPr>
        <w:t>кондукторы</w:t>
      </w:r>
      <w:r>
        <w:t xml:space="preserve"> (приспособление в технике); </w:t>
      </w:r>
      <w:r>
        <w:rPr>
          <w:i w:val="1"/>
        </w:rPr>
        <w:t>меха</w:t>
      </w:r>
      <w:r>
        <w:t xml:space="preserve"> (выделанные шкуры) – </w:t>
      </w:r>
      <w:r>
        <w:rPr>
          <w:i w:val="1"/>
        </w:rPr>
        <w:t xml:space="preserve">мехи </w:t>
      </w:r>
      <w:r>
        <w:t xml:space="preserve">(кузнечные); соболя (меха) – </w:t>
      </w:r>
      <w:r>
        <w:rPr>
          <w:i w:val="1"/>
        </w:rPr>
        <w:t>соболи</w:t>
      </w:r>
      <w: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i w:val="1"/>
        </w:rPr>
        <w:t>токари – токаря, цехи – цеха, выборы – выбора, тракторы – трактора и др.</w:t>
      </w:r>
      <w:r>
        <w:t xml:space="preserve">). </w:t>
      </w:r>
    </w:p>
    <w:p w14:paraId="46010000">
      <w:pPr>
        <w:ind w:firstLine="709"/>
        <w:jc w:val="both"/>
        <w:outlineLvl w:val="0"/>
        <w:rPr>
          <w:b w:val="1"/>
        </w:rPr>
      </w:pPr>
      <w:r>
        <w:rPr>
          <w:b w:val="1"/>
        </w:rPr>
        <w:t>Речевой этикет</w:t>
      </w:r>
    </w:p>
    <w:p w14:paraId="47010000">
      <w:pPr>
        <w:ind w:firstLine="709"/>
        <w:jc w:val="both"/>
      </w:pPr>
      <w: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</w:t>
      </w:r>
      <w:r>
        <w:t>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48010000">
      <w:pPr>
        <w:ind w:firstLine="709"/>
        <w:jc w:val="both"/>
        <w:outlineLvl w:val="0"/>
        <w:rPr>
          <w:b w:val="1"/>
        </w:rPr>
      </w:pPr>
      <w:r>
        <w:rPr>
          <w:b w:val="1"/>
        </w:rPr>
        <w:t>Раздел 4</w:t>
      </w:r>
      <w:r>
        <w:rPr>
          <w:b w:val="1"/>
        </w:rPr>
        <w:t xml:space="preserve">. </w:t>
      </w:r>
      <w:r>
        <w:rPr>
          <w:b w:val="1"/>
        </w:rPr>
        <w:t>Речь. Речевая деятельность. Текст.</w:t>
      </w:r>
      <w:r>
        <w:rPr>
          <w:b w:val="1"/>
        </w:rPr>
        <w:t xml:space="preserve"> (6 ч)</w:t>
      </w:r>
    </w:p>
    <w:p w14:paraId="49010000">
      <w:pPr>
        <w:ind w:firstLine="709"/>
        <w:jc w:val="both"/>
        <w:outlineLvl w:val="0"/>
        <w:rPr>
          <w:b w:val="1"/>
        </w:rPr>
      </w:pPr>
      <w:r>
        <w:rPr>
          <w:b w:val="1"/>
        </w:rPr>
        <w:t>Язык и речь. Виды речевой деятельности</w:t>
      </w:r>
    </w:p>
    <w:p w14:paraId="4A010000">
      <w:pPr>
        <w:pStyle w:val="Style_16"/>
        <w:ind w:firstLine="426"/>
        <w:jc w:val="both"/>
      </w:pPr>
      <w: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  <w:r>
        <w:t xml:space="preserve"> </w:t>
      </w:r>
      <w:r>
        <w:t xml:space="preserve">Интонация и жесты. Формы речи: монолог и диалог. </w:t>
      </w:r>
    </w:p>
    <w:p w14:paraId="4B010000">
      <w:pPr>
        <w:ind w:firstLine="709"/>
        <w:jc w:val="both"/>
        <w:outlineLvl w:val="0"/>
        <w:rPr>
          <w:b w:val="1"/>
        </w:rPr>
      </w:pPr>
      <w:r>
        <w:rPr>
          <w:b w:val="1"/>
        </w:rPr>
        <w:t>Текст как единица языка и речи</w:t>
      </w:r>
    </w:p>
    <w:p w14:paraId="4C010000">
      <w:pPr>
        <w:ind w:firstLine="567"/>
        <w:jc w:val="both"/>
      </w:pPr>
      <w: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4D010000">
      <w:pPr>
        <w:ind w:firstLine="709"/>
        <w:jc w:val="both"/>
        <w:outlineLvl w:val="0"/>
        <w:rPr>
          <w:b w:val="1"/>
        </w:rPr>
      </w:pPr>
      <w:r>
        <w:rPr>
          <w:b w:val="1"/>
        </w:rPr>
        <w:t>Функциональные разновидности языка</w:t>
      </w:r>
    </w:p>
    <w:p w14:paraId="4E010000">
      <w:pPr>
        <w:ind w:firstLine="567"/>
        <w:jc w:val="both"/>
      </w:pPr>
      <w:r>
        <w:t xml:space="preserve">Функциональные разновидности языка. </w:t>
      </w:r>
    </w:p>
    <w:p w14:paraId="4F010000">
      <w:pPr>
        <w:ind/>
        <w:jc w:val="both"/>
      </w:pPr>
      <w:r>
        <w:t>Разговорная речь. Просьба, извинение как жанры разговорной речи. Официально-деловой стиль. Учебно-научный стиль. План ответа на уроке, план текста.</w:t>
      </w:r>
      <w:r>
        <w:t xml:space="preserve"> </w:t>
      </w:r>
      <w:r>
        <w:t>Публицистический</w:t>
      </w:r>
      <w:r>
        <w:t xml:space="preserve"> </w:t>
      </w:r>
      <w:r>
        <w:t xml:space="preserve">стиль. Устное выступление. Язык художественной литературы. Особенности языка фольклорных текстов. </w:t>
      </w:r>
      <w:bookmarkStart w:id="3" w:name="_Hlk82862923"/>
    </w:p>
    <w:p w14:paraId="50010000">
      <w:pPr>
        <w:ind/>
        <w:jc w:val="both"/>
      </w:pPr>
      <w:bookmarkStart w:id="4" w:name="_Hlk83145955"/>
      <w:bookmarkEnd w:id="4"/>
      <w:bookmarkEnd w:id="1"/>
      <w:bookmarkEnd w:id="3"/>
    </w:p>
    <w:p w14:paraId="51010000">
      <w:pPr>
        <w:pStyle w:val="Style_7"/>
        <w:spacing w:line="240" w:lineRule="auto"/>
        <w:ind w:firstLine="0" w:left="0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Содержание учебного предмета</w:t>
      </w:r>
    </w:p>
    <w:p w14:paraId="52010000">
      <w:pPr>
        <w:pStyle w:val="Style_7"/>
        <w:spacing w:line="240" w:lineRule="auto"/>
        <w:ind w:firstLine="0" w:left="0"/>
        <w:jc w:val="center"/>
        <w:rPr>
          <w:b w:val="1"/>
          <w:caps w:val="1"/>
          <w:sz w:val="24"/>
        </w:rPr>
      </w:pPr>
      <w:r>
        <w:rPr>
          <w:b w:val="1"/>
          <w:caps w:val="1"/>
          <w:sz w:val="24"/>
        </w:rPr>
        <w:t>«РОДНОЙ (Русский)</w:t>
      </w:r>
      <w:r>
        <w:rPr>
          <w:b w:val="1"/>
          <w:caps w:val="1"/>
          <w:sz w:val="24"/>
        </w:rPr>
        <w:t xml:space="preserve"> </w:t>
      </w:r>
      <w:r>
        <w:rPr>
          <w:b w:val="1"/>
          <w:caps w:val="1"/>
          <w:sz w:val="24"/>
        </w:rPr>
        <w:t>язык</w:t>
      </w:r>
      <w:r>
        <w:rPr>
          <w:b w:val="1"/>
          <w:caps w:val="1"/>
          <w:sz w:val="24"/>
        </w:rPr>
        <w:t>» . 6 класс</w:t>
      </w:r>
      <w:r>
        <w:rPr>
          <w:b w:val="1"/>
          <w:caps w:val="1"/>
          <w:sz w:val="24"/>
        </w:rPr>
        <w:t xml:space="preserve"> </w:t>
      </w:r>
      <w:r>
        <w:rPr>
          <w:b w:val="1"/>
          <w:sz w:val="24"/>
        </w:rPr>
        <w:t>(17 ч)</w:t>
      </w:r>
    </w:p>
    <w:p w14:paraId="53010000">
      <w:pPr>
        <w:pStyle w:val="Style_17"/>
        <w:ind w:firstLine="567"/>
        <w:jc w:val="both"/>
        <w:outlineLvl w:val="0"/>
        <w:rPr>
          <w:b w:val="1"/>
          <w:sz w:val="24"/>
        </w:rPr>
      </w:pPr>
      <w:r>
        <w:rPr>
          <w:b w:val="1"/>
          <w:sz w:val="24"/>
        </w:rPr>
        <w:t>Раздел 1. Язык и культура (5 ч)</w:t>
      </w:r>
    </w:p>
    <w:p w14:paraId="54010000">
      <w:pPr>
        <w:ind w:firstLine="567"/>
        <w:jc w:val="both"/>
      </w:pPr>
      <w: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55010000">
      <w:pPr>
        <w:ind w:firstLine="567"/>
        <w:jc w:val="both"/>
      </w:pPr>
      <w: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56010000">
      <w:pPr>
        <w:ind w:firstLine="567"/>
        <w:jc w:val="both"/>
      </w:pPr>
      <w: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57010000">
      <w:pPr>
        <w:ind/>
        <w:jc w:val="both"/>
      </w:pPr>
      <w:r>
        <w:t xml:space="preserve">          </w:t>
      </w:r>
      <w: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58010000">
      <w:pPr>
        <w:ind w:firstLine="426"/>
        <w:outlineLvl w:val="0"/>
        <w:rPr>
          <w:b w:val="1"/>
        </w:rPr>
      </w:pPr>
      <w:r>
        <w:rPr>
          <w:b w:val="1"/>
        </w:rPr>
        <w:t>Раздел 2. Культура речи (5 ч)</w:t>
      </w:r>
    </w:p>
    <w:p w14:paraId="59010000">
      <w:pPr>
        <w:ind w:firstLine="426"/>
        <w:jc w:val="both"/>
      </w:pPr>
      <w:r>
        <w:rPr>
          <w:b w:val="1"/>
        </w:rPr>
        <w:t>Основные орфоэпические нормы</w:t>
      </w:r>
      <w:r>
        <w:t xml:space="preserve"> современного русского литературного языка.</w:t>
      </w:r>
    </w:p>
    <w:p w14:paraId="5A010000">
      <w:pPr>
        <w:ind w:firstLine="426"/>
        <w:jc w:val="both"/>
      </w:pPr>
      <w: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r>
        <w:t>.Н</w:t>
      </w:r>
      <w:r>
        <w:t xml:space="preserve">ормы произношения отдельных грамматических форм; заимствованных слов: ударение в форме </w:t>
      </w:r>
      <w:r>
        <w:t>род.п</w:t>
      </w:r>
      <w: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</w:t>
      </w:r>
      <w:r>
        <w:t xml:space="preserve">времени м.р.; ударение в формах глаголов II </w:t>
      </w:r>
      <w:r>
        <w:t>спр</w:t>
      </w:r>
      <w:r>
        <w:t>. на –</w:t>
      </w:r>
      <w:r>
        <w:t>ить</w:t>
      </w:r>
      <w:r>
        <w:t>; глаголы звон</w:t>
      </w:r>
      <w:r>
        <w:rPr>
          <w:b w:val="1"/>
        </w:rPr>
        <w:t>и</w:t>
      </w:r>
      <w:r>
        <w:t>ть, включ</w:t>
      </w:r>
      <w:r>
        <w:rPr>
          <w:b w:val="1"/>
        </w:rPr>
        <w:t>и</w:t>
      </w:r>
      <w:r>
        <w:t>ть и др. Варианты ударения внутри нормы: б</w:t>
      </w:r>
      <w:r>
        <w:rPr>
          <w:b w:val="1"/>
        </w:rPr>
        <w:t>а</w:t>
      </w:r>
      <w:r>
        <w:t>ловать – балов</w:t>
      </w:r>
      <w:r>
        <w:rPr>
          <w:b w:val="1"/>
        </w:rPr>
        <w:t>а</w:t>
      </w:r>
      <w:r>
        <w:t>ть, обесп</w:t>
      </w:r>
      <w:r>
        <w:rPr>
          <w:b w:val="1"/>
        </w:rPr>
        <w:t>е</w:t>
      </w:r>
      <w:r>
        <w:t>чение – обеспеч</w:t>
      </w:r>
      <w:r>
        <w:rPr>
          <w:b w:val="1"/>
        </w:rPr>
        <w:t>е</w:t>
      </w:r>
      <w:r>
        <w:t>ние.</w:t>
      </w:r>
    </w:p>
    <w:p w14:paraId="5B010000">
      <w:pPr>
        <w:ind w:firstLine="567"/>
        <w:jc w:val="both"/>
        <w:outlineLvl w:val="0"/>
      </w:pPr>
      <w:r>
        <w:rPr>
          <w:b w:val="1"/>
        </w:rPr>
        <w:t xml:space="preserve">Основные лексические нормы современного русского литературного языка. </w:t>
      </w:r>
    </w:p>
    <w:p w14:paraId="5C010000">
      <w:pPr>
        <w:ind w:firstLine="567"/>
        <w:jc w:val="both"/>
      </w:pPr>
      <w:r>
        <w:t>Синонимы</w:t>
      </w:r>
      <w:r>
        <w:t xml:space="preserve"> и точность речи. Смысловые‚ стилистические особенности употребления синонимов.</w:t>
      </w:r>
    </w:p>
    <w:p w14:paraId="5D010000">
      <w:pPr>
        <w:ind w:firstLine="567"/>
        <w:jc w:val="both"/>
      </w:pPr>
      <w:r>
        <w:t>Антонимы и точность речи. Смысловые‚ стилистические особенности употребления антонимов.</w:t>
      </w:r>
    </w:p>
    <w:p w14:paraId="5E010000">
      <w:pPr>
        <w:ind w:firstLine="567"/>
        <w:jc w:val="both"/>
      </w:pPr>
      <w:r>
        <w:t xml:space="preserve">Лексические омонимы и точность речи. Смысловые‚ </w:t>
      </w:r>
      <w:r>
        <w:t>стилистическиеособенности</w:t>
      </w:r>
      <w:r>
        <w:t xml:space="preserve"> употребления лексических омонимов.</w:t>
      </w:r>
    </w:p>
    <w:p w14:paraId="5F010000">
      <w:pPr>
        <w:ind w:firstLine="567"/>
        <w:jc w:val="both"/>
      </w:pPr>
      <w:r>
        <w:t xml:space="preserve">Типичные речевые </w:t>
      </w:r>
      <w:r>
        <w:t>ошибки</w:t>
      </w:r>
      <w:r>
        <w:t>‚ связанные с употреблением синонимов‚ антонимов и лексических омонимов в речи.</w:t>
      </w:r>
    </w:p>
    <w:p w14:paraId="60010000">
      <w:pPr>
        <w:ind w:firstLine="567"/>
        <w:jc w:val="both"/>
        <w:rPr>
          <w:b w:val="1"/>
        </w:rPr>
      </w:pPr>
      <w:r>
        <w:rPr>
          <w:b w:val="1"/>
        </w:rPr>
        <w:t>Основные грамматические нормы современного русского литературного языка.</w:t>
      </w:r>
    </w:p>
    <w:p w14:paraId="61010000">
      <w:pPr>
        <w:ind w:firstLine="567"/>
        <w:jc w:val="both"/>
      </w:pPr>
      <w: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>
        <w:rPr>
          <w:i w:val="1"/>
        </w:rPr>
        <w:t>-а</w:t>
      </w:r>
      <w:r>
        <w:rPr>
          <w:i w:val="1"/>
        </w:rPr>
        <w:t>/-я</w:t>
      </w:r>
      <w:r>
        <w:t xml:space="preserve"> и -</w:t>
      </w:r>
      <w:r>
        <w:rPr>
          <w:i w:val="1"/>
        </w:rPr>
        <w:t>ы</w:t>
      </w:r>
      <w:r>
        <w:rPr>
          <w:i w:val="1"/>
        </w:rPr>
        <w:t>/-и</w:t>
      </w:r>
      <w:r>
        <w:t xml:space="preserve"> (</w:t>
      </w:r>
      <w:r>
        <w:rPr>
          <w:i w:val="1"/>
        </w:rPr>
        <w:t>директора, договоры</w:t>
      </w:r>
      <w:r>
        <w:t xml:space="preserve">); </w:t>
      </w:r>
      <w:r>
        <w:t>род.п</w:t>
      </w:r>
      <w:r>
        <w:t xml:space="preserve">. мн.ч. существительных м. и ср.р. с нулевым окончанием и окончанием </w:t>
      </w:r>
      <w:r>
        <w:rPr>
          <w:i w:val="1"/>
        </w:rPr>
        <w:t>–</w:t>
      </w:r>
      <w:r>
        <w:rPr>
          <w:i w:val="1"/>
        </w:rPr>
        <w:t>ов</w:t>
      </w:r>
      <w:r>
        <w:t xml:space="preserve"> (</w:t>
      </w:r>
      <w:r>
        <w:rPr>
          <w:i w:val="1"/>
        </w:rPr>
        <w:t>баклажанов, яблок, гектаров, носков, чулок</w:t>
      </w:r>
      <w:r>
        <w:t xml:space="preserve">); </w:t>
      </w:r>
      <w:r>
        <w:t>род.п</w:t>
      </w:r>
      <w:r>
        <w:t xml:space="preserve">. мн.ч. существительных ж.р. на </w:t>
      </w:r>
      <w:r>
        <w:rPr>
          <w:i w:val="1"/>
        </w:rPr>
        <w:t>–</w:t>
      </w:r>
      <w:r>
        <w:rPr>
          <w:i w:val="1"/>
        </w:rPr>
        <w:t>ня</w:t>
      </w:r>
      <w:r>
        <w:t xml:space="preserve"> (</w:t>
      </w:r>
      <w:r>
        <w:rPr>
          <w:i w:val="1"/>
        </w:rPr>
        <w:t xml:space="preserve">басен, вишен, богинь, </w:t>
      </w:r>
      <w:r>
        <w:rPr>
          <w:i w:val="1"/>
        </w:rPr>
        <w:t>тихонь</w:t>
      </w:r>
      <w:r>
        <w:rPr>
          <w:i w:val="1"/>
        </w:rPr>
        <w:t>, кухонь</w:t>
      </w:r>
      <w:r>
        <w:t xml:space="preserve">); </w:t>
      </w:r>
      <w:r>
        <w:t>тв.п.мн.ч</w:t>
      </w:r>
      <w:r>
        <w:t xml:space="preserve">. существительных III склонения; </w:t>
      </w:r>
      <w:r>
        <w:t>род</w:t>
      </w:r>
      <w:r>
        <w:t>.п</w:t>
      </w:r>
      <w:r>
        <w:t>.ед.ч</w:t>
      </w:r>
      <w:r>
        <w:t>. существительных м.р. (</w:t>
      </w:r>
      <w:r>
        <w:rPr>
          <w:i w:val="1"/>
        </w:rPr>
        <w:t>стакан чая – стакан чаю</w:t>
      </w:r>
      <w:r>
        <w:t xml:space="preserve"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      </w:t>
      </w:r>
      <w:r>
        <w:t>Нормы употребления форм имен существительных в соответствии с типом склонения (</w:t>
      </w:r>
      <w:r>
        <w:rPr>
          <w:i w:val="1"/>
        </w:rPr>
        <w:t>в санаторий – не «санаторию», стукнуть т</w:t>
      </w:r>
      <w:r>
        <w:rPr>
          <w:b w:val="1"/>
          <w:i w:val="1"/>
        </w:rPr>
        <w:t>у</w:t>
      </w:r>
      <w:r>
        <w:rPr>
          <w:i w:val="1"/>
        </w:rPr>
        <w:t>флей – не «</w:t>
      </w:r>
      <w:r>
        <w:rPr>
          <w:i w:val="1"/>
        </w:rPr>
        <w:t>т</w:t>
      </w:r>
      <w:r>
        <w:rPr>
          <w:b w:val="1"/>
          <w:i w:val="1"/>
        </w:rPr>
        <w:t>у</w:t>
      </w:r>
      <w:r>
        <w:rPr>
          <w:i w:val="1"/>
        </w:rPr>
        <w:t>флем</w:t>
      </w:r>
      <w:r>
        <w:rPr>
          <w:i w:val="1"/>
        </w:rPr>
        <w:t>»</w:t>
      </w:r>
      <w:r>
        <w:t>), родом существительного (</w:t>
      </w:r>
      <w:r>
        <w:rPr>
          <w:i w:val="1"/>
        </w:rPr>
        <w:t>красного платья – не «</w:t>
      </w:r>
      <w:r>
        <w:rPr>
          <w:i w:val="1"/>
        </w:rPr>
        <w:t>платьи</w:t>
      </w:r>
      <w:r>
        <w:t>»), принадлежностью к разряду – одушевленности – неодушевленности (</w:t>
      </w:r>
      <w:r>
        <w:rPr>
          <w:i w:val="1"/>
        </w:rPr>
        <w:t>смотреть на спутника – смотреть на спутник</w:t>
      </w:r>
      <w:r>
        <w:t>), особенностями окончаний форм множественного числа (</w:t>
      </w:r>
      <w:r>
        <w:rPr>
          <w:i w:val="1"/>
        </w:rPr>
        <w:t>чулок, носков, апельсинов, мандаринов, профессора, паспорта и т. д</w:t>
      </w:r>
      <w:r>
        <w:t>.).</w:t>
      </w:r>
    </w:p>
    <w:p w14:paraId="62010000">
      <w:pPr>
        <w:ind w:firstLine="567"/>
        <w:jc w:val="both"/>
      </w:pPr>
      <w:r>
        <w:t>Нормы употребления имен прилагательных в формах сравнительной степени (</w:t>
      </w:r>
      <w:r>
        <w:rPr>
          <w:i w:val="1"/>
        </w:rPr>
        <w:t>ближайший – не «самый ближайший»</w:t>
      </w:r>
      <w:r>
        <w:t>), в краткой форме (</w:t>
      </w:r>
      <w:r>
        <w:rPr>
          <w:i w:val="1"/>
        </w:rPr>
        <w:t>медлен – медленен, торжествен – торжественен</w:t>
      </w:r>
      <w:r>
        <w:t>).</w:t>
      </w:r>
    </w:p>
    <w:p w14:paraId="63010000">
      <w:pPr>
        <w:ind w:firstLine="567"/>
        <w:jc w:val="both"/>
      </w:pPr>
      <w: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14:paraId="64010000">
      <w:pPr>
        <w:ind w:firstLine="567"/>
        <w:jc w:val="both"/>
        <w:outlineLvl w:val="0"/>
        <w:rPr>
          <w:b w:val="1"/>
        </w:rPr>
      </w:pPr>
      <w:r>
        <w:rPr>
          <w:b w:val="1"/>
        </w:rPr>
        <w:t>Речевой этикет</w:t>
      </w:r>
    </w:p>
    <w:p w14:paraId="65010000">
      <w:pPr>
        <w:ind w:firstLine="567"/>
        <w:jc w:val="both"/>
        <w:rPr>
          <w:b w:val="1"/>
        </w:rPr>
      </w:pPr>
      <w: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14:paraId="66010000">
      <w:pPr>
        <w:ind w:firstLine="567"/>
        <w:outlineLvl w:val="0"/>
        <w:rPr>
          <w:b w:val="1"/>
        </w:rPr>
      </w:pPr>
      <w:r>
        <w:rPr>
          <w:b w:val="1"/>
        </w:rPr>
        <w:t>Раздел 3. Речь. Речевая деятельность. Текст (7 ч)</w:t>
      </w:r>
    </w:p>
    <w:p w14:paraId="67010000">
      <w:pPr>
        <w:ind w:firstLine="567"/>
        <w:outlineLvl w:val="0"/>
        <w:rPr>
          <w:b w:val="1"/>
        </w:rPr>
      </w:pPr>
      <w:r>
        <w:rPr>
          <w:b w:val="1"/>
        </w:rPr>
        <w:t>Язык и речь. Виды речевой деятельности</w:t>
      </w:r>
      <w:r>
        <w:rPr>
          <w:b w:val="1"/>
        </w:rPr>
        <w:tab/>
      </w:r>
    </w:p>
    <w:p w14:paraId="68010000">
      <w:pPr>
        <w:ind w:firstLine="567"/>
        <w:rPr>
          <w:b w:val="1"/>
        </w:rPr>
      </w:pPr>
      <w:r>
        <w:t xml:space="preserve">Эффективные приёмы чтения. </w:t>
      </w:r>
      <w:r>
        <w:t>Предтекстовый</w:t>
      </w:r>
      <w:r>
        <w:t xml:space="preserve">, </w:t>
      </w:r>
      <w:r>
        <w:t>текстовый</w:t>
      </w:r>
      <w:r>
        <w:t xml:space="preserve"> и </w:t>
      </w:r>
      <w:r>
        <w:t>послетекстовый</w:t>
      </w:r>
      <w:r>
        <w:t xml:space="preserve"> этапы работы.</w:t>
      </w:r>
    </w:p>
    <w:p w14:paraId="69010000">
      <w:pPr>
        <w:ind w:firstLine="567"/>
        <w:outlineLvl w:val="0"/>
        <w:rPr>
          <w:b w:val="1"/>
        </w:rPr>
      </w:pPr>
      <w:r>
        <w:rPr>
          <w:b w:val="1"/>
        </w:rPr>
        <w:t>Текст как единица языка и речи</w:t>
      </w:r>
    </w:p>
    <w:p w14:paraId="6A010000">
      <w:pPr>
        <w:ind w:firstLine="567"/>
        <w:rPr>
          <w:b w:val="1"/>
        </w:rPr>
      </w:pPr>
      <w:r>
        <w:t>Текст, тематическое единство текста. Тексты описательного типа: определение, дефиниция, собственно описание, пояснение.</w:t>
      </w:r>
    </w:p>
    <w:p w14:paraId="6B010000">
      <w:pPr>
        <w:ind w:firstLine="567"/>
        <w:outlineLvl w:val="0"/>
      </w:pPr>
      <w:r>
        <w:rPr>
          <w:b w:val="1"/>
        </w:rPr>
        <w:t>Функциональные разновидности языка</w:t>
      </w:r>
    </w:p>
    <w:p w14:paraId="6C010000">
      <w:pPr>
        <w:ind w:firstLine="567"/>
      </w:pPr>
      <w:r>
        <w:t>Разговорная речь. Рассказ о событии, «</w:t>
      </w:r>
      <w:r>
        <w:t>бывальщины</w:t>
      </w:r>
      <w:r>
        <w:t>».</w:t>
      </w:r>
    </w:p>
    <w:p w14:paraId="6D010000">
      <w:pPr>
        <w:ind/>
        <w:jc w:val="both"/>
      </w:pPr>
      <w: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Публицистический стиль. Устное выступление. Язык художественной литературы. Описание внешности человека.</w:t>
      </w:r>
    </w:p>
    <w:p w14:paraId="6E010000">
      <w:pPr>
        <w:rPr>
          <w:b w:val="1"/>
          <w:color w:val="000000"/>
          <w:sz w:val="28"/>
        </w:rPr>
      </w:pPr>
    </w:p>
    <w:p w14:paraId="6F010000">
      <w:pPr>
        <w:ind w:firstLine="709"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32"/>
        </w:rPr>
        <w:t>С</w:t>
      </w:r>
      <w:r>
        <w:rPr>
          <w:b w:val="1"/>
          <w:color w:val="000000"/>
          <w:sz w:val="28"/>
        </w:rPr>
        <w:t>одержание учебного предмета</w:t>
      </w:r>
    </w:p>
    <w:p w14:paraId="70010000">
      <w:pPr>
        <w:ind w:firstLine="709"/>
        <w:jc w:val="center"/>
        <w:rPr>
          <w:b w:val="1"/>
          <w:caps w:val="1"/>
        </w:rPr>
      </w:pPr>
      <w:r>
        <w:rPr>
          <w:b w:val="1"/>
          <w:caps w:val="1"/>
        </w:rPr>
        <w:t>«РОДНОЙ (Русский)</w:t>
      </w:r>
      <w:r>
        <w:rPr>
          <w:b w:val="1"/>
          <w:caps w:val="1"/>
        </w:rPr>
        <w:t xml:space="preserve"> </w:t>
      </w:r>
      <w:r>
        <w:rPr>
          <w:b w:val="1"/>
          <w:caps w:val="1"/>
        </w:rPr>
        <w:t>язык</w:t>
      </w:r>
      <w:r>
        <w:rPr>
          <w:b w:val="1"/>
          <w:caps w:val="1"/>
        </w:rPr>
        <w:t>». 7 класс</w:t>
      </w:r>
      <w:r>
        <w:rPr>
          <w:b w:val="1"/>
          <w:caps w:val="1"/>
        </w:rPr>
        <w:t xml:space="preserve"> </w:t>
      </w:r>
      <w:r>
        <w:rPr>
          <w:b w:val="1"/>
        </w:rPr>
        <w:t>(17 ч)</w:t>
      </w:r>
    </w:p>
    <w:p w14:paraId="71010000">
      <w:pPr>
        <w:ind w:firstLine="567"/>
        <w:jc w:val="both"/>
        <w:outlineLvl w:val="0"/>
        <w:rPr>
          <w:color w:val="000000"/>
        </w:rPr>
      </w:pPr>
      <w:r>
        <w:rPr>
          <w:b w:val="1"/>
          <w:color w:val="000000"/>
        </w:rPr>
        <w:t>Раздел 1. Язык и культура (4 час)</w:t>
      </w:r>
    </w:p>
    <w:p w14:paraId="72010000">
      <w:pPr>
        <w:ind w:firstLine="567"/>
        <w:jc w:val="both"/>
        <w:rPr>
          <w:color w:val="000000"/>
        </w:rPr>
      </w:pPr>
      <w:r>
        <w:rPr>
          <w:color w:val="000000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i w:val="1"/>
          <w:color w:val="000000"/>
        </w:rPr>
        <w:t>губернатор, диакон, ваучер, агитационный</w:t>
      </w:r>
      <w:r>
        <w:rPr>
          <w:i w:val="1"/>
          <w:color w:val="000000"/>
        </w:rPr>
        <w:t xml:space="preserve"> пункт, большевик, колхоз</w:t>
      </w:r>
      <w:r>
        <w:rPr>
          <w:color w:val="000000"/>
        </w:rPr>
        <w:t>).</w:t>
      </w:r>
    </w:p>
    <w:p w14:paraId="73010000">
      <w:pPr>
        <w:ind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Лексические заимствования последних десятилетий. Употребление иноязычных слов как проблема культуры речи.</w:t>
      </w:r>
    </w:p>
    <w:p w14:paraId="74010000">
      <w:pPr>
        <w:ind w:firstLine="567"/>
        <w:jc w:val="both"/>
        <w:outlineLvl w:val="0"/>
        <w:rPr>
          <w:b w:val="1"/>
          <w:color w:val="000000"/>
        </w:rPr>
      </w:pPr>
      <w:r>
        <w:rPr>
          <w:b w:val="1"/>
          <w:color w:val="000000"/>
        </w:rPr>
        <w:t>Раздел 2. Культура речи (7 ч)</w:t>
      </w:r>
    </w:p>
    <w:p w14:paraId="75010000">
      <w:pPr>
        <w:ind w:firstLine="567"/>
        <w:jc w:val="both"/>
        <w:rPr>
          <w:color w:val="000000"/>
        </w:rPr>
      </w:pPr>
      <w:r>
        <w:rPr>
          <w:b w:val="1"/>
          <w:color w:val="000000"/>
        </w:rPr>
        <w:t>Основные орфоэпические нормы</w:t>
      </w:r>
      <w:r>
        <w:rPr>
          <w:color w:val="000000"/>
        </w:rPr>
        <w:t> современного русского литературного языка.</w:t>
      </w:r>
    </w:p>
    <w:p w14:paraId="76010000">
      <w:pPr>
        <w:ind w:firstLine="567"/>
        <w:jc w:val="both"/>
        <w:rPr>
          <w:color w:val="000000"/>
        </w:rPr>
      </w:pPr>
      <w:r>
        <w:rPr>
          <w:color w:val="000000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i w:val="1"/>
          <w:color w:val="000000"/>
        </w:rPr>
        <w:t>н</w:t>
      </w:r>
      <w:r>
        <w:rPr>
          <w:b w:val="1"/>
          <w:i w:val="1"/>
          <w:color w:val="000000"/>
        </w:rPr>
        <w:t>а</w:t>
      </w:r>
      <w:r>
        <w:rPr>
          <w:i w:val="1"/>
          <w:color w:val="000000"/>
        </w:rPr>
        <w:t> дом‚ н</w:t>
      </w:r>
      <w:r>
        <w:rPr>
          <w:b w:val="1"/>
          <w:i w:val="1"/>
          <w:color w:val="000000"/>
        </w:rPr>
        <w:t xml:space="preserve">а </w:t>
      </w:r>
      <w:r>
        <w:rPr>
          <w:i w:val="1"/>
          <w:color w:val="000000"/>
        </w:rPr>
        <w:t>гору</w:t>
      </w:r>
      <w:r>
        <w:rPr>
          <w:color w:val="000000"/>
        </w:rPr>
        <w:t>)</w:t>
      </w:r>
    </w:p>
    <w:p w14:paraId="77010000">
      <w:pPr>
        <w:ind w:firstLine="567"/>
        <w:jc w:val="both"/>
        <w:rPr>
          <w:color w:val="000000"/>
        </w:rPr>
      </w:pPr>
      <w:r>
        <w:rPr>
          <w:b w:val="1"/>
          <w:color w:val="000000"/>
        </w:rPr>
        <w:t>Основные лексические нормы современного русского литературного языка. </w:t>
      </w:r>
      <w:r>
        <w:rPr>
          <w:color w:val="000000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r>
        <w:rPr>
          <w:color w:val="000000"/>
        </w:rPr>
        <w:t>ошибки</w:t>
      </w:r>
      <w:r>
        <w:rPr>
          <w:color w:val="000000"/>
        </w:rPr>
        <w:t>‚ связанные с употреблением паронимов в речи.</w:t>
      </w:r>
    </w:p>
    <w:p w14:paraId="78010000">
      <w:pPr>
        <w:ind w:firstLine="567"/>
        <w:jc w:val="both"/>
        <w:rPr>
          <w:color w:val="000000"/>
        </w:rPr>
      </w:pPr>
      <w:r>
        <w:rPr>
          <w:b w:val="1"/>
          <w:color w:val="000000"/>
        </w:rPr>
        <w:t>Основные грамматические нормы современного русского литературного языка. </w:t>
      </w:r>
      <w:r>
        <w:rPr>
          <w:color w:val="000000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>
        <w:rPr>
          <w:i w:val="1"/>
          <w:color w:val="000000"/>
        </w:rPr>
        <w:t>очутиться, победить, убедить, учредить, утвердить</w:t>
      </w:r>
      <w:r>
        <w:rPr>
          <w:color w:val="000000"/>
        </w:rPr>
        <w:t xml:space="preserve">), </w:t>
      </w:r>
      <w:r>
        <w:rPr>
          <w:color w:val="000000"/>
        </w:rPr>
        <w:t>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>
        <w:rPr>
          <w:i w:val="1"/>
          <w:color w:val="000000"/>
        </w:rPr>
        <w:t>висящий</w:t>
      </w:r>
      <w:r>
        <w:rPr>
          <w:i w:val="1"/>
          <w:color w:val="000000"/>
        </w:rPr>
        <w:t xml:space="preserve"> – висячий, горящий – горячий</w:t>
      </w:r>
      <w:r>
        <w:rPr>
          <w:color w:val="000000"/>
        </w:rPr>
        <w:t>.</w:t>
      </w:r>
    </w:p>
    <w:p w14:paraId="790100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r>
        <w:rPr>
          <w:color w:val="000000"/>
        </w:rPr>
        <w:t>Литературный и разговорный варианты грамматической норм (</w:t>
      </w:r>
      <w:r>
        <w:rPr>
          <w:i w:val="1"/>
          <w:color w:val="000000"/>
        </w:rPr>
        <w:t>махаешь – машешь; обусловливать, сосредоточивать, уполномочивать, оспаривать, удостаивать, облагораживать</w:t>
      </w:r>
      <w:r>
        <w:rPr>
          <w:color w:val="000000"/>
        </w:rPr>
        <w:t>).</w:t>
      </w:r>
    </w:p>
    <w:p w14:paraId="7A010000">
      <w:pPr>
        <w:ind w:firstLine="567"/>
        <w:jc w:val="both"/>
        <w:outlineLvl w:val="0"/>
        <w:rPr>
          <w:color w:val="000000"/>
        </w:rPr>
      </w:pPr>
      <w:r>
        <w:rPr>
          <w:b w:val="1"/>
          <w:color w:val="000000"/>
        </w:rPr>
        <w:t>Речевой этикет</w:t>
      </w:r>
    </w:p>
    <w:p w14:paraId="7B010000">
      <w:pPr>
        <w:ind/>
        <w:jc w:val="both"/>
        <w:rPr>
          <w:color w:val="000000"/>
        </w:rPr>
      </w:pPr>
      <w:r>
        <w:rPr>
          <w:color w:val="00000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7C010000">
      <w:pPr>
        <w:ind w:firstLine="567"/>
        <w:jc w:val="both"/>
        <w:outlineLvl w:val="0"/>
        <w:rPr>
          <w:color w:val="000000"/>
        </w:rPr>
      </w:pPr>
      <w:r>
        <w:rPr>
          <w:b w:val="1"/>
          <w:color w:val="000000"/>
        </w:rPr>
        <w:t>Раздел 3. Речь. Речевая деятельность. Текст (6 ч)</w:t>
      </w:r>
    </w:p>
    <w:p w14:paraId="7D010000">
      <w:pPr>
        <w:ind w:firstLine="567"/>
        <w:jc w:val="both"/>
        <w:outlineLvl w:val="0"/>
        <w:rPr>
          <w:color w:val="000000"/>
        </w:rPr>
      </w:pPr>
      <w:r>
        <w:rPr>
          <w:b w:val="1"/>
          <w:color w:val="000000"/>
        </w:rPr>
        <w:t>Язык и речь. Виды речевой деятельности</w:t>
      </w:r>
    </w:p>
    <w:p w14:paraId="7E0100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r>
        <w:rPr>
          <w:color w:val="000000"/>
        </w:rPr>
        <w:t>самопрезентация</w:t>
      </w:r>
      <w:r>
        <w:rPr>
          <w:color w:val="000000"/>
        </w:rPr>
        <w:t xml:space="preserve"> и др., сохранение инициативы в диалоге, уклонение от инициативы, завершение диалога и др.</w:t>
      </w:r>
    </w:p>
    <w:p w14:paraId="7F010000">
      <w:pPr>
        <w:ind w:firstLine="567"/>
        <w:jc w:val="both"/>
        <w:outlineLvl w:val="0"/>
        <w:rPr>
          <w:color w:val="000000"/>
        </w:rPr>
      </w:pPr>
      <w:r>
        <w:rPr>
          <w:b w:val="1"/>
          <w:color w:val="000000"/>
        </w:rPr>
        <w:t>Текст как единица языка и речи</w:t>
      </w:r>
    </w:p>
    <w:p w14:paraId="800100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Текст, основные признаки текста: смысловая цельность, информативность, связность. Виды абзацев. </w:t>
      </w:r>
      <w:r>
        <w:rPr>
          <w:color w:val="000000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r>
        <w:rPr>
          <w:color w:val="000000"/>
        </w:rPr>
        <w:t xml:space="preserve"> Заголовки текстов, их типы. Информативная функция заголовков. Тексты </w:t>
      </w:r>
      <w:r>
        <w:rPr>
          <w:color w:val="000000"/>
        </w:rPr>
        <w:t>аргументативного</w:t>
      </w:r>
      <w:r>
        <w:rPr>
          <w:color w:val="000000"/>
        </w:rPr>
        <w:t xml:space="preserve"> типа: рассуждение, доказательство, объяснение.</w:t>
      </w:r>
    </w:p>
    <w:p w14:paraId="81010000">
      <w:pPr>
        <w:ind w:firstLine="567"/>
        <w:jc w:val="both"/>
        <w:outlineLvl w:val="0"/>
        <w:rPr>
          <w:color w:val="000000"/>
        </w:rPr>
      </w:pPr>
      <w:r>
        <w:rPr>
          <w:b w:val="1"/>
          <w:color w:val="000000"/>
        </w:rPr>
        <w:t>Функциональные разновидности языка</w:t>
      </w:r>
    </w:p>
    <w:p w14:paraId="82010000">
      <w:pPr>
        <w:ind w:firstLine="567"/>
        <w:jc w:val="both"/>
        <w:rPr>
          <w:color w:val="000000"/>
        </w:rPr>
      </w:pPr>
      <w:r>
        <w:rPr>
          <w:color w:val="000000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14:paraId="83010000">
      <w:pPr>
        <w:ind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Публицистический стиль. Путевые записки. Текст рекламного объявления, его языковые и структурные особенности.</w:t>
      </w:r>
    </w:p>
    <w:p w14:paraId="84010000">
      <w:pPr>
        <w:ind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Язык художественной литературы. </w:t>
      </w:r>
      <w:r>
        <w:rPr>
          <w:color w:val="000000"/>
        </w:rPr>
        <w:t>Фактуальная</w:t>
      </w:r>
      <w:r>
        <w:rPr>
          <w:color w:val="000000"/>
        </w:rPr>
        <w:t xml:space="preserve"> и </w:t>
      </w:r>
      <w:r>
        <w:rPr>
          <w:color w:val="000000"/>
        </w:rPr>
        <w:t>подтекстная</w:t>
      </w:r>
      <w:r>
        <w:rPr>
          <w:color w:val="000000"/>
        </w:rPr>
        <w:t xml:space="preserve"> информация в текстах художественного стиля речи. Сильные позиции в художественных текстах. Притча.</w:t>
      </w:r>
    </w:p>
    <w:p w14:paraId="85010000">
      <w:pPr>
        <w:spacing w:line="360" w:lineRule="auto"/>
        <w:ind/>
        <w:jc w:val="both"/>
        <w:rPr>
          <w:b w:val="1"/>
          <w:sz w:val="20"/>
        </w:rPr>
      </w:pPr>
    </w:p>
    <w:p w14:paraId="8601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Содержание учебного предмета</w:t>
      </w:r>
    </w:p>
    <w:p w14:paraId="87010000">
      <w:pPr>
        <w:spacing w:line="360" w:lineRule="auto"/>
        <w:ind w:firstLine="709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«РОДНОЙ (Русский</w:t>
      </w:r>
      <w:r>
        <w:rPr>
          <w:b w:val="1"/>
          <w:caps w:val="1"/>
          <w:sz w:val="28"/>
        </w:rPr>
        <w:t>)я</w:t>
      </w:r>
      <w:r>
        <w:rPr>
          <w:b w:val="1"/>
          <w:caps w:val="1"/>
          <w:sz w:val="28"/>
        </w:rPr>
        <w:t>зык</w:t>
      </w:r>
      <w:r>
        <w:rPr>
          <w:b w:val="1"/>
          <w:caps w:val="1"/>
          <w:sz w:val="28"/>
        </w:rPr>
        <w:t>». 8 класс</w:t>
      </w:r>
      <w:r>
        <w:rPr>
          <w:b w:val="1"/>
          <w:caps w:val="1"/>
          <w:sz w:val="28"/>
        </w:rPr>
        <w:t xml:space="preserve"> </w:t>
      </w:r>
      <w:r>
        <w:rPr>
          <w:b w:val="1"/>
          <w:sz w:val="28"/>
        </w:rPr>
        <w:t>(34 ч)</w:t>
      </w:r>
    </w:p>
    <w:p w14:paraId="88010000">
      <w:pPr>
        <w:pStyle w:val="Style_2"/>
        <w:spacing w:after="0" w:before="0"/>
        <w:ind w:firstLine="567"/>
        <w:outlineLvl w:val="0"/>
        <w:rPr>
          <w:color w:val="000000"/>
        </w:rPr>
      </w:pPr>
      <w:r>
        <w:rPr>
          <w:b w:val="1"/>
          <w:color w:val="000000"/>
        </w:rPr>
        <w:t>Раздел</w:t>
      </w:r>
      <w:r>
        <w:rPr>
          <w:b w:val="1"/>
          <w:color w:val="000000"/>
        </w:rPr>
        <w:t xml:space="preserve"> 1. Язык и культура. (9 часов)</w:t>
      </w:r>
    </w:p>
    <w:p w14:paraId="89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color w:val="00000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r>
        <w:rPr>
          <w:color w:val="000000"/>
        </w:rPr>
        <w:t>общевосточнославянские</w:t>
      </w:r>
      <w:r>
        <w:rPr>
          <w:color w:val="000000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14:paraId="8A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color w:val="000000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14:paraId="8B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color w:val="000000"/>
        </w:rPr>
        <w:t xml:space="preserve">Иноязычная лексика в разговорной речи, дисплейных текстах, современной публицистике. </w:t>
      </w:r>
    </w:p>
    <w:p w14:paraId="8C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color w:val="00000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8D010000">
      <w:pPr>
        <w:pStyle w:val="Style_2"/>
        <w:spacing w:after="0" w:before="0"/>
        <w:ind w:firstLine="567"/>
        <w:outlineLvl w:val="0"/>
        <w:rPr>
          <w:b w:val="1"/>
          <w:color w:val="000000"/>
        </w:rPr>
      </w:pPr>
      <w:r>
        <w:rPr>
          <w:b w:val="1"/>
          <w:color w:val="000000"/>
        </w:rPr>
        <w:t>Раздел</w:t>
      </w:r>
      <w:r>
        <w:rPr>
          <w:b w:val="1"/>
          <w:color w:val="000000"/>
        </w:rPr>
        <w:t xml:space="preserve"> 2. Культура речи. (11 часов)</w:t>
      </w:r>
    </w:p>
    <w:p w14:paraId="8E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b w:val="1"/>
          <w:color w:val="000000"/>
        </w:rPr>
        <w:t>Основные орфоэпические нормы современного русского литературного языка</w:t>
      </w:r>
      <w:r>
        <w:rPr>
          <w:color w:val="000000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r>
        <w:rPr>
          <w:color w:val="000000"/>
        </w:rPr>
        <w:t>ш</w:t>
      </w:r>
      <w:r>
        <w:rPr>
          <w:color w:val="000000"/>
        </w:rPr>
        <w:t xml:space="preserve">; произношение сочетания </w:t>
      </w:r>
      <w:r>
        <w:rPr>
          <w:color w:val="000000"/>
        </w:rPr>
        <w:t>чн</w:t>
      </w:r>
      <w:r>
        <w:rPr>
          <w:color w:val="000000"/>
        </w:rPr>
        <w:t xml:space="preserve"> и </w:t>
      </w:r>
      <w:r>
        <w:rPr>
          <w:color w:val="000000"/>
        </w:rPr>
        <w:t>чт</w:t>
      </w:r>
      <w:r>
        <w:rPr>
          <w:color w:val="000000"/>
        </w:rPr>
        <w:t>; произношение женских отчеств на -</w:t>
      </w:r>
      <w:r>
        <w:rPr>
          <w:color w:val="000000"/>
        </w:rPr>
        <w:t>ична</w:t>
      </w:r>
      <w:r>
        <w:rPr>
          <w:color w:val="000000"/>
        </w:rPr>
        <w:t>, -</w:t>
      </w:r>
      <w:r>
        <w:rPr>
          <w:color w:val="000000"/>
        </w:rPr>
        <w:t>инична</w:t>
      </w:r>
      <w:r>
        <w:rPr>
          <w:color w:val="000000"/>
        </w:rPr>
        <w:t xml:space="preserve">; произношение </w:t>
      </w:r>
      <w:r>
        <w:rPr>
          <w:color w:val="000000"/>
        </w:rPr>
        <w:t>твёрдого</w:t>
      </w:r>
      <w:r>
        <w:rPr>
          <w:color w:val="000000"/>
        </w:rPr>
        <w:t xml:space="preserve"> [</w:t>
      </w:r>
      <w:r>
        <w:rPr>
          <w:color w:val="000000"/>
        </w:rPr>
        <w:t>н</w:t>
      </w:r>
      <w:r>
        <w:rPr>
          <w:color w:val="000000"/>
        </w:rPr>
        <w:t>] перед мягкими [</w:t>
      </w:r>
      <w:r>
        <w:rPr>
          <w:color w:val="000000"/>
        </w:rPr>
        <w:t>ф</w:t>
      </w:r>
      <w:r>
        <w:rPr>
          <w:color w:val="000000"/>
        </w:rPr>
        <w:t>'] и [в']; произношение мягкого [</w:t>
      </w:r>
      <w:r>
        <w:rPr>
          <w:color w:val="000000"/>
        </w:rPr>
        <w:t>н</w:t>
      </w:r>
      <w:r>
        <w:rPr>
          <w:color w:val="000000"/>
        </w:rPr>
        <w:t xml:space="preserve">] перед ч и </w:t>
      </w:r>
      <w:r>
        <w:rPr>
          <w:color w:val="000000"/>
        </w:rPr>
        <w:t>щ</w:t>
      </w:r>
      <w:r>
        <w:rPr>
          <w:color w:val="000000"/>
        </w:rPr>
        <w:t xml:space="preserve">. </w:t>
      </w:r>
    </w:p>
    <w:p w14:paraId="8F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color w:val="000000"/>
        </w:rPr>
        <w:t>Типичные акцентологические ошибки в современной речи.</w:t>
      </w:r>
    </w:p>
    <w:p w14:paraId="90010000">
      <w:pPr>
        <w:pStyle w:val="Style_2"/>
        <w:spacing w:after="0" w:before="0"/>
        <w:ind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b w:val="1"/>
          <w:color w:val="000000"/>
        </w:rPr>
        <w:t xml:space="preserve"> Основные лексические нормы современного русского литературного языка.</w:t>
      </w:r>
      <w:r>
        <w:rPr>
          <w:color w:val="000000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r>
        <w:rPr>
          <w:color w:val="000000"/>
        </w:rPr>
        <w:t>ошибки</w:t>
      </w:r>
      <w:r>
        <w:rPr>
          <w:color w:val="000000"/>
        </w:rPr>
        <w:t xml:space="preserve">‚ связанные с употреблением терминов. Нарушение точности словоупотребления заимствованных слов. </w:t>
      </w:r>
    </w:p>
    <w:p w14:paraId="91010000">
      <w:pPr>
        <w:pStyle w:val="Style_2"/>
        <w:spacing w:after="0" w:before="0"/>
        <w:ind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b w:val="1"/>
          <w:color w:val="000000"/>
        </w:rPr>
        <w:t>Основные грамматические нормы современного русского литературного языка.</w:t>
      </w:r>
      <w:r>
        <w:rPr>
          <w:color w:val="000000"/>
        </w:rPr>
        <w:t xml:space="preserve"> Типичные грамматические ошибки. </w:t>
      </w:r>
      <w:r>
        <w:rPr>
          <w:color w:val="000000"/>
        </w:rPr>
        <w:t xml:space="preserve"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14:paraId="92010000">
      <w:pPr>
        <w:pStyle w:val="Style_2"/>
        <w:spacing w:after="0" w:before="0"/>
        <w:ind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14:paraId="93010000">
      <w:pPr>
        <w:pStyle w:val="Style_2"/>
        <w:spacing w:after="0" w:before="0"/>
        <w:ind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r>
        <w:rPr>
          <w:color w:val="000000"/>
        </w:rPr>
        <w:t xml:space="preserve"> Отражение вариантов грамматической нормы в современных грамматических словарях и справочниках. </w:t>
      </w:r>
    </w:p>
    <w:p w14:paraId="94010000">
      <w:pPr>
        <w:pStyle w:val="Style_2"/>
        <w:spacing w:after="0" w:before="0"/>
        <w:ind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b w:val="1"/>
          <w:color w:val="000000"/>
        </w:rPr>
        <w:t>Речевой этикет</w:t>
      </w:r>
      <w:r>
        <w:rPr>
          <w:b w:val="1"/>
          <w:color w:val="000000"/>
        </w:rPr>
        <w:t>.</w:t>
      </w:r>
      <w:r>
        <w:rPr>
          <w:color w:val="000000"/>
        </w:rPr>
        <w:t xml:space="preserve">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r>
        <w:rPr>
          <w:color w:val="000000"/>
        </w:rPr>
        <w:t>приёмы</w:t>
      </w:r>
      <w:r>
        <w:rPr>
          <w:color w:val="000000"/>
        </w:rPr>
        <w:t xml:space="preserve"> в коммуникации‚ помогающие противостоять речевой агрессии. Синонимия речевых формул.</w:t>
      </w:r>
    </w:p>
    <w:p w14:paraId="95010000">
      <w:pPr>
        <w:pStyle w:val="Style_2"/>
        <w:spacing w:after="0" w:before="0"/>
        <w:ind w:firstLine="567"/>
        <w:outlineLvl w:val="0"/>
        <w:rPr>
          <w:b w:val="1"/>
          <w:color w:val="000000"/>
        </w:rPr>
      </w:pPr>
      <w:r>
        <w:rPr>
          <w:b w:val="1"/>
          <w:color w:val="000000"/>
        </w:rPr>
        <w:t>Раздел</w:t>
      </w:r>
      <w:r>
        <w:rPr>
          <w:b w:val="1"/>
          <w:color w:val="000000"/>
        </w:rPr>
        <w:t xml:space="preserve"> 3. Речь. Речевая деятельность. Текст. (11 часов)</w:t>
      </w:r>
    </w:p>
    <w:p w14:paraId="96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b w:val="1"/>
          <w:color w:val="000000"/>
        </w:rPr>
        <w:t> Язык и речь. Виды речевой деятельности</w:t>
      </w:r>
      <w:r>
        <w:rPr>
          <w:color w:val="000000"/>
        </w:rPr>
        <w:t xml:space="preserve"> Эффективные приёмы слушания. </w:t>
      </w:r>
      <w:r>
        <w:rPr>
          <w:color w:val="000000"/>
        </w:rPr>
        <w:t>Предтекстовый</w:t>
      </w:r>
      <w:r>
        <w:rPr>
          <w:color w:val="000000"/>
        </w:rPr>
        <w:t xml:space="preserve">, </w:t>
      </w:r>
      <w:r>
        <w:rPr>
          <w:color w:val="000000"/>
        </w:rPr>
        <w:t>текстовый</w:t>
      </w:r>
      <w:r>
        <w:rPr>
          <w:color w:val="000000"/>
        </w:rPr>
        <w:t xml:space="preserve"> и </w:t>
      </w:r>
      <w:r>
        <w:rPr>
          <w:color w:val="000000"/>
        </w:rPr>
        <w:t>послетекстовый</w:t>
      </w:r>
      <w:r>
        <w:rPr>
          <w:color w:val="000000"/>
        </w:rPr>
        <w:t xml:space="preserve"> этапы работы. Основные методы, способы и средства получения, переработки информации. </w:t>
      </w:r>
    </w:p>
    <w:p w14:paraId="97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b w:val="1"/>
          <w:color w:val="000000"/>
        </w:rPr>
        <w:t>Текст как единица языка и речи</w:t>
      </w:r>
      <w:r>
        <w:rPr>
          <w:color w:val="000000"/>
        </w:rPr>
        <w:t>.</w:t>
      </w:r>
      <w:r>
        <w:rPr>
          <w:color w:val="000000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14:paraId="98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color w:val="000000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14:paraId="99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b w:val="1"/>
          <w:color w:val="000000"/>
        </w:rPr>
        <w:t>Функциональные разновидности языка</w:t>
      </w:r>
      <w:r>
        <w:rPr>
          <w:b w:val="1"/>
          <w:color w:val="000000"/>
        </w:rPr>
        <w:t>.</w:t>
      </w:r>
      <w:r>
        <w:rPr>
          <w:color w:val="000000"/>
        </w:rPr>
        <w:t xml:space="preserve"> Разговорная речь. </w:t>
      </w:r>
      <w:r>
        <w:rPr>
          <w:color w:val="000000"/>
        </w:rPr>
        <w:t>Самохарактеристика</w:t>
      </w:r>
      <w:r>
        <w:rPr>
          <w:color w:val="000000"/>
        </w:rPr>
        <w:t xml:space="preserve">, </w:t>
      </w:r>
      <w:r>
        <w:rPr>
          <w:color w:val="000000"/>
        </w:rPr>
        <w:t>самопрезентация</w:t>
      </w:r>
      <w:r>
        <w:rPr>
          <w:color w:val="000000"/>
        </w:rPr>
        <w:t xml:space="preserve">, поздравление. </w:t>
      </w:r>
    </w:p>
    <w:p w14:paraId="9A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color w:val="000000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14:paraId="9B010000">
      <w:pPr>
        <w:pStyle w:val="Style_2"/>
        <w:spacing w:after="0" w:before="0"/>
        <w:ind w:firstLine="567"/>
        <w:jc w:val="both"/>
        <w:rPr>
          <w:color w:val="000000"/>
        </w:rPr>
      </w:pPr>
      <w:r>
        <w:rPr>
          <w:color w:val="000000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14:paraId="9C010000">
      <w:pPr>
        <w:pStyle w:val="Style_2"/>
        <w:spacing w:after="0" w:before="0"/>
        <w:ind w:firstLine="567"/>
        <w:outlineLvl w:val="0"/>
        <w:rPr>
          <w:b w:val="1"/>
          <w:color w:val="000000"/>
        </w:rPr>
      </w:pPr>
      <w:r>
        <w:rPr>
          <w:b w:val="1"/>
          <w:color w:val="000000"/>
        </w:rPr>
        <w:t xml:space="preserve">Раздел </w:t>
      </w:r>
      <w:r>
        <w:rPr>
          <w:b w:val="1"/>
          <w:color w:val="000000"/>
        </w:rPr>
        <w:t>4.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Обобщение. Повторение изученного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 xml:space="preserve"> (</w:t>
      </w:r>
      <w:r>
        <w:rPr>
          <w:b w:val="1"/>
          <w:color w:val="000000"/>
        </w:rPr>
        <w:t>з</w:t>
      </w:r>
      <w:r>
        <w:rPr>
          <w:b w:val="1"/>
          <w:color w:val="000000"/>
        </w:rPr>
        <w:t xml:space="preserve"> часа)</w:t>
      </w:r>
    </w:p>
    <w:p w14:paraId="9D010000">
      <w:pPr>
        <w:pStyle w:val="Style_2"/>
        <w:spacing w:after="0" w:before="0"/>
        <w:ind w:firstLine="567"/>
        <w:rPr>
          <w:color w:val="000000"/>
        </w:rPr>
      </w:pPr>
      <w:r>
        <w:rPr>
          <w:color w:val="000000"/>
        </w:rPr>
        <w:t> Лексика. Фразеология. Лексические нормы. Орфоэпия. Нормы ударения в русском языке</w:t>
      </w:r>
      <w:r>
        <w:rPr>
          <w:color w:val="000000"/>
        </w:rPr>
        <w:t xml:space="preserve">. </w:t>
      </w:r>
      <w:r>
        <w:rPr>
          <w:color w:val="000000"/>
        </w:rPr>
        <w:t>Грамматика. Грамматические нормы. Текст. Структура текста.</w:t>
      </w:r>
    </w:p>
    <w:p w14:paraId="9E010000">
      <w:pPr>
        <w:ind w:firstLine="0" w:left="284"/>
        <w:jc w:val="both"/>
        <w:rPr>
          <w:sz w:val="28"/>
        </w:rPr>
      </w:pPr>
    </w:p>
    <w:p w14:paraId="9F010000">
      <w:pPr>
        <w:ind w:firstLine="709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Содержание учебного предмета</w:t>
      </w:r>
    </w:p>
    <w:p w14:paraId="A0010000">
      <w:pPr>
        <w:ind w:firstLine="709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«РОДНОЙ (Русский)</w:t>
      </w:r>
      <w:r>
        <w:rPr>
          <w:b w:val="1"/>
          <w:caps w:val="1"/>
          <w:sz w:val="28"/>
        </w:rPr>
        <w:t xml:space="preserve"> </w:t>
      </w:r>
      <w:r>
        <w:rPr>
          <w:b w:val="1"/>
          <w:caps w:val="1"/>
          <w:sz w:val="28"/>
        </w:rPr>
        <w:t xml:space="preserve">язык. 9 класс» </w:t>
      </w:r>
      <w:r>
        <w:rPr>
          <w:b w:val="1"/>
          <w:sz w:val="28"/>
        </w:rPr>
        <w:t>(34 ч)</w:t>
      </w:r>
    </w:p>
    <w:p w14:paraId="A1010000">
      <w:pPr>
        <w:ind w:firstLine="709"/>
        <w:contextualSpacing w:val="1"/>
        <w:jc w:val="center"/>
        <w:rPr>
          <w:b w:val="1"/>
        </w:rPr>
      </w:pPr>
    </w:p>
    <w:p w14:paraId="A2010000">
      <w:pPr>
        <w:ind w:firstLine="709"/>
        <w:contextualSpacing w:val="1"/>
        <w:outlineLvl w:val="0"/>
        <w:rPr>
          <w:b w:val="1"/>
        </w:rPr>
      </w:pPr>
      <w:r>
        <w:rPr>
          <w:b w:val="1"/>
        </w:rPr>
        <w:t>Раздел 1. Язык и культура (</w:t>
      </w:r>
      <w:r>
        <w:rPr>
          <w:b w:val="1"/>
        </w:rPr>
        <w:t>8</w:t>
      </w:r>
      <w:r>
        <w:rPr>
          <w:b w:val="1"/>
        </w:rPr>
        <w:t xml:space="preserve"> ч)</w:t>
      </w:r>
    </w:p>
    <w:p w14:paraId="A3010000">
      <w:pPr>
        <w:ind w:firstLine="709"/>
        <w:contextualSpacing w:val="1"/>
        <w:jc w:val="both"/>
      </w:pPr>
      <w: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A4010000">
      <w:pPr>
        <w:ind w:firstLine="709"/>
        <w:contextualSpacing w:val="1"/>
        <w:jc w:val="both"/>
      </w:pPr>
      <w: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</w:t>
      </w:r>
      <w:r>
        <w:t>словарного состава языка, «</w:t>
      </w:r>
      <w:r>
        <w:t>неологический</w:t>
      </w:r>
      <w: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A5010000">
      <w:pPr>
        <w:ind w:firstLine="709"/>
        <w:contextualSpacing w:val="1"/>
        <w:jc w:val="both"/>
        <w:outlineLvl w:val="0"/>
        <w:rPr>
          <w:b w:val="1"/>
        </w:rPr>
      </w:pPr>
      <w:r>
        <w:rPr>
          <w:b w:val="1"/>
        </w:rPr>
        <w:t>Раздел 2. Культура речи (1</w:t>
      </w:r>
      <w:r>
        <w:rPr>
          <w:b w:val="1"/>
        </w:rPr>
        <w:t>2</w:t>
      </w:r>
      <w:r>
        <w:rPr>
          <w:b w:val="1"/>
        </w:rPr>
        <w:t xml:space="preserve"> ч)</w:t>
      </w:r>
    </w:p>
    <w:p w14:paraId="A6010000">
      <w:pPr>
        <w:ind w:firstLine="709"/>
        <w:contextualSpacing w:val="1"/>
        <w:jc w:val="both"/>
      </w:pPr>
      <w:r>
        <w:rPr>
          <w:b w:val="1"/>
        </w:rPr>
        <w:t>Основные орфоэпические нормы</w:t>
      </w:r>
      <w: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A7010000">
      <w:pPr>
        <w:ind w:firstLine="709"/>
        <w:contextualSpacing w:val="1"/>
        <w:jc w:val="both"/>
        <w:rPr>
          <w:b w:val="1"/>
        </w:rPr>
      </w:pPr>
      <w:r>
        <w:t>Нарушение орфоэпической нормы как художественный приём.</w:t>
      </w:r>
    </w:p>
    <w:p w14:paraId="A8010000">
      <w:pPr>
        <w:ind w:firstLine="709"/>
        <w:contextualSpacing w:val="1"/>
        <w:jc w:val="both"/>
      </w:pPr>
      <w:r>
        <w:rPr>
          <w:b w:val="1"/>
        </w:rPr>
        <w:t xml:space="preserve">Основные лексические нормы современного русского литературного языка. </w:t>
      </w:r>
      <w:r>
        <w:t xml:space="preserve">Лексическая сочетаемость слова и точность. Свободная и несвободная лексическая сочетаемость. Типичные </w:t>
      </w:r>
      <w:r>
        <w:t>ошибки</w:t>
      </w:r>
      <w:r>
        <w:t>‚ связанные с нарушением лексической сочетаемости.</w:t>
      </w:r>
    </w:p>
    <w:p w14:paraId="A9010000">
      <w:pPr>
        <w:ind w:firstLine="709"/>
        <w:contextualSpacing w:val="1"/>
        <w:jc w:val="both"/>
      </w:pPr>
      <w:r>
        <w:t xml:space="preserve">Речевая избыточность и точность. Тавтология. Плеоназм. Типичные </w:t>
      </w:r>
      <w:r>
        <w:t>ошибки</w:t>
      </w:r>
      <w:r>
        <w:t>‚ связанные с речевой избыточностью.</w:t>
      </w:r>
    </w:p>
    <w:p w14:paraId="AA010000">
      <w:pPr>
        <w:ind w:firstLine="709"/>
        <w:contextualSpacing w:val="1"/>
        <w:jc w:val="both"/>
      </w:pPr>
      <w:r>
        <w:t xml:space="preserve">Современные толковые словари. </w:t>
      </w:r>
      <w:r>
        <w:t>Отражениевариантов</w:t>
      </w:r>
      <w:r>
        <w:t xml:space="preserve"> лексической нормы в современных словарях. Словарные пометы.</w:t>
      </w:r>
    </w:p>
    <w:p w14:paraId="AB010000">
      <w:pPr>
        <w:ind w:firstLine="709"/>
        <w:contextualSpacing w:val="1"/>
        <w:jc w:val="both"/>
      </w:pPr>
      <w:r>
        <w:rPr>
          <w:b w:val="1"/>
        </w:rPr>
        <w:t xml:space="preserve">Основные грамматические нормы современного русского литературного языка. </w:t>
      </w:r>
      <w:r>
        <w:t xml:space="preserve">Типичные грамматические ошибки. Управление: управление предлогов </w:t>
      </w:r>
      <w:r>
        <w:rPr>
          <w:i w:val="1"/>
        </w:rPr>
        <w:t>благодаря</w:t>
      </w:r>
      <w:r>
        <w:rPr>
          <w:i w:val="1"/>
        </w:rPr>
        <w:t>, согласно, вопреки</w:t>
      </w:r>
      <w:r>
        <w:t xml:space="preserve">; предлога </w:t>
      </w:r>
      <w:r>
        <w:rPr>
          <w:i w:val="1"/>
        </w:rPr>
        <w:t>по</w:t>
      </w:r>
      <w:r>
        <w:t xml:space="preserve"> с количественными числительными в словосочетаниях с распределительным значением (</w:t>
      </w:r>
      <w:r>
        <w:rPr>
          <w:i w:val="1"/>
        </w:rPr>
        <w:t>по пять груш – по пяти груш</w:t>
      </w:r>
      <w:r>
        <w:t>). Правильное построение словосочетаний по типу управления (</w:t>
      </w:r>
      <w:r>
        <w:rPr>
          <w:i w:val="1"/>
        </w:rPr>
        <w:t>отзыв о книге – рецензия на книгу, обидеться на слово – обижен словами</w:t>
      </w:r>
      <w:r>
        <w:t xml:space="preserve">). </w:t>
      </w:r>
      <w:r>
        <w:t xml:space="preserve">Правильное употребление предлогов </w:t>
      </w:r>
      <w:r>
        <w:rPr>
          <w:i w:val="1"/>
        </w:rPr>
        <w:t xml:space="preserve">о‚ по‚ из‚ с </w:t>
      </w:r>
      <w:r>
        <w:t>в составе словосочетания (</w:t>
      </w:r>
      <w:r>
        <w:rPr>
          <w:i w:val="1"/>
        </w:rPr>
        <w:t>приехать из Москвы – приехать с Урала).</w:t>
      </w:r>
      <w:r>
        <w:rPr>
          <w:i w:val="1"/>
        </w:rPr>
        <w:t xml:space="preserve"> </w:t>
      </w:r>
      <w:r>
        <w:t>Нагромождение одних и тех же падежных форм, в частности родительного и творительного падежа.</w:t>
      </w:r>
    </w:p>
    <w:p w14:paraId="AC010000">
      <w:pPr>
        <w:ind w:firstLine="709"/>
        <w:contextualSpacing w:val="1"/>
        <w:jc w:val="both"/>
      </w:pPr>
      <w:r>
        <w:t>Нормы употребления причастных и деепричастных оборотов‚ предложений с косвенной речью.</w:t>
      </w:r>
    </w:p>
    <w:p w14:paraId="AD010000">
      <w:pPr>
        <w:ind w:firstLine="709"/>
        <w:contextualSpacing w:val="1"/>
        <w:jc w:val="both"/>
      </w:pPr>
      <w:r>
        <w:t>Типичные ошибки в построении сложных предложений: постановка рядом двух однозначных союзов (</w:t>
      </w:r>
      <w:r>
        <w:rPr>
          <w:i w:val="1"/>
        </w:rPr>
        <w:t xml:space="preserve">но </w:t>
      </w:r>
      <w:r>
        <w:rPr>
          <w:i w:val="1"/>
        </w:rPr>
        <w:t>и</w:t>
      </w:r>
      <w:r>
        <w:rPr>
          <w:i w:val="1"/>
        </w:rPr>
        <w:t xml:space="preserve"> однако, что и будто, что и как будто</w:t>
      </w:r>
      <w:r>
        <w:t xml:space="preserve">)‚ повторение частицы бы в предложениях с союзами </w:t>
      </w:r>
      <w:r>
        <w:rPr>
          <w:i w:val="1"/>
        </w:rPr>
        <w:t>чтобы</w:t>
      </w:r>
      <w:r>
        <w:t xml:space="preserve"> и </w:t>
      </w:r>
      <w:r>
        <w:rPr>
          <w:i w:val="1"/>
        </w:rPr>
        <w:t>если бы</w:t>
      </w:r>
      <w:r>
        <w:t>‚ введение в сложное предложение лишних указательных местоимений.</w:t>
      </w:r>
    </w:p>
    <w:p w14:paraId="AE010000">
      <w:pPr>
        <w:ind w:firstLine="709"/>
        <w:contextualSpacing w:val="1"/>
        <w:jc w:val="both"/>
      </w:pPr>
      <w:r>
        <w:t>Отражение вариантов грамматической нормы в современных грамматических словарях и справочниках. Словарные пометы.</w:t>
      </w:r>
    </w:p>
    <w:p w14:paraId="AF010000">
      <w:pPr>
        <w:ind w:firstLine="709"/>
        <w:contextualSpacing w:val="1"/>
        <w:jc w:val="both"/>
        <w:outlineLvl w:val="0"/>
        <w:rPr>
          <w:b w:val="1"/>
        </w:rPr>
      </w:pPr>
      <w:r>
        <w:rPr>
          <w:b w:val="1"/>
        </w:rPr>
        <w:t>Речевой этикет</w:t>
      </w:r>
    </w:p>
    <w:p w14:paraId="B0010000">
      <w:pPr>
        <w:ind w:firstLine="709"/>
        <w:contextualSpacing w:val="1"/>
        <w:jc w:val="both"/>
      </w:pPr>
      <w:r>
        <w:t xml:space="preserve">Этика и этикет в электронной среде общения. Понятие </w:t>
      </w:r>
      <w:r>
        <w:t>нетикета</w:t>
      </w:r>
      <w:r>
        <w:t xml:space="preserve">. Этикет </w:t>
      </w:r>
      <w:r>
        <w:t>Интернет-переписки</w:t>
      </w:r>
      <w:r>
        <w:t xml:space="preserve">. Этические нормы, правила этикета </w:t>
      </w:r>
      <w:r>
        <w:t>Интернет-дискуссии</w:t>
      </w:r>
      <w:r>
        <w:t xml:space="preserve">, </w:t>
      </w:r>
      <w:r>
        <w:t>Интернет-полемики</w:t>
      </w:r>
      <w:r>
        <w:t>. Этикетное речевое поведение в ситуациях делового общения.</w:t>
      </w:r>
    </w:p>
    <w:p w14:paraId="B1010000">
      <w:pPr>
        <w:ind w:firstLine="709"/>
        <w:contextualSpacing w:val="1"/>
        <w:jc w:val="both"/>
        <w:outlineLvl w:val="0"/>
        <w:rPr>
          <w:b w:val="1"/>
        </w:rPr>
      </w:pPr>
      <w:r>
        <w:rPr>
          <w:b w:val="1"/>
        </w:rPr>
        <w:t>Раздел 3. Речь. Речевая деятельность. Текст (1</w:t>
      </w:r>
      <w:r>
        <w:rPr>
          <w:b w:val="1"/>
        </w:rPr>
        <w:t>4</w:t>
      </w:r>
      <w:r>
        <w:rPr>
          <w:b w:val="1"/>
        </w:rPr>
        <w:t xml:space="preserve"> ч)</w:t>
      </w:r>
    </w:p>
    <w:p w14:paraId="B2010000">
      <w:pPr>
        <w:ind w:firstLine="709"/>
        <w:contextualSpacing w:val="1"/>
        <w:jc w:val="both"/>
        <w:outlineLvl w:val="0"/>
        <w:rPr>
          <w:b w:val="1"/>
        </w:rPr>
      </w:pPr>
      <w:r>
        <w:rPr>
          <w:b w:val="1"/>
        </w:rPr>
        <w:t>Язык и речь. Виды речевой деятельности</w:t>
      </w:r>
      <w:r>
        <w:rPr>
          <w:b w:val="1"/>
        </w:rPr>
        <w:tab/>
      </w:r>
    </w:p>
    <w:p w14:paraId="B3010000">
      <w:pPr>
        <w:ind w:firstLine="709"/>
        <w:contextualSpacing w:val="1"/>
        <w:jc w:val="both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r>
        <w:t>дистантное</w:t>
      </w:r>
      <w:r>
        <w:t xml:space="preserve"> общение.</w:t>
      </w:r>
    </w:p>
    <w:p w14:paraId="B4010000">
      <w:pPr>
        <w:ind w:firstLine="709"/>
        <w:contextualSpacing w:val="1"/>
        <w:jc w:val="both"/>
        <w:outlineLvl w:val="0"/>
        <w:rPr>
          <w:b w:val="1"/>
        </w:rPr>
      </w:pPr>
      <w:r>
        <w:rPr>
          <w:b w:val="1"/>
        </w:rPr>
        <w:t>Текст как единица языка и речи</w:t>
      </w:r>
    </w:p>
    <w:p w14:paraId="B5010000">
      <w:pPr>
        <w:ind w:firstLine="709"/>
        <w:contextualSpacing w:val="1"/>
        <w:jc w:val="both"/>
        <w:rPr>
          <w:b w:val="1"/>
        </w:rPr>
      </w:pPr>
      <w: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B6010000">
      <w:pPr>
        <w:ind w:firstLine="709"/>
        <w:contextualSpacing w:val="1"/>
        <w:jc w:val="both"/>
        <w:outlineLvl w:val="0"/>
        <w:rPr>
          <w:b w:val="1"/>
        </w:rPr>
      </w:pPr>
      <w:r>
        <w:rPr>
          <w:b w:val="1"/>
        </w:rPr>
        <w:t>Фун</w:t>
      </w:r>
      <w:r>
        <w:rPr>
          <w:b w:val="1"/>
        </w:rPr>
        <w:t>кциональные разновидности языка</w:t>
      </w:r>
    </w:p>
    <w:p w14:paraId="B7010000">
      <w:pPr>
        <w:ind w:firstLine="709"/>
        <w:contextualSpacing w:val="1"/>
        <w:jc w:val="both"/>
        <w:rPr>
          <w:b w:val="1"/>
        </w:rPr>
      </w:pPr>
      <w:r>
        <w:t>Разговорная речь. Анекдот, шутка.</w:t>
      </w:r>
    </w:p>
    <w:p w14:paraId="B8010000">
      <w:pPr>
        <w:ind w:firstLine="709"/>
        <w:contextualSpacing w:val="1"/>
        <w:jc w:val="both"/>
      </w:pPr>
      <w:r>
        <w:t xml:space="preserve">Официально-деловой стиль. Деловое письмо, его структурные элементы и языковые особенности. </w:t>
      </w:r>
    </w:p>
    <w:p w14:paraId="B9010000">
      <w:pPr>
        <w:ind w:firstLine="709"/>
        <w:contextualSpacing w:val="1"/>
        <w:jc w:val="both"/>
      </w:pPr>
      <w:r>
        <w:t>Учебно-научный стиль. Доклад, сообщение. Речь оппонента на защите проекта.</w:t>
      </w:r>
    </w:p>
    <w:p w14:paraId="BA010000">
      <w:pPr>
        <w:ind w:firstLine="709"/>
        <w:contextualSpacing w:val="1"/>
        <w:jc w:val="both"/>
      </w:pPr>
      <w:r>
        <w:t xml:space="preserve">Публицистический стиль. Проблемный очерк. </w:t>
      </w:r>
    </w:p>
    <w:p w14:paraId="BB010000">
      <w:pPr>
        <w:ind w:firstLine="709"/>
        <w:contextualSpacing w:val="1"/>
        <w:jc w:val="both"/>
      </w:pPr>
      <w:r>
        <w:t xml:space="preserve">Язык художественной литературы. Диалогичность в художественном произведении. Текст и </w:t>
      </w:r>
      <w:r>
        <w:t>интертекст</w:t>
      </w:r>
      <w:r>
        <w:t>. Афоризмы. Прецедентные тексты.</w:t>
      </w:r>
    </w:p>
    <w:p w14:paraId="BC010000">
      <w:pPr>
        <w:ind/>
        <w:jc w:val="both"/>
      </w:pPr>
    </w:p>
    <w:p w14:paraId="BD010000">
      <w:pPr>
        <w:ind/>
        <w:jc w:val="both"/>
        <w:rPr>
          <w:b w:val="1"/>
        </w:rPr>
      </w:pPr>
    </w:p>
    <w:p w14:paraId="BE010000">
      <w:pPr>
        <w:pStyle w:val="Style_1"/>
        <w:widowControl w:val="0"/>
        <w:tabs>
          <w:tab w:leader="none" w:pos="0" w:val="left"/>
        </w:tabs>
        <w:spacing w:after="0" w:line="240" w:lineRule="auto"/>
        <w:ind w:firstLine="0" w:left="0"/>
        <w:contextualSpacing w:val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Тематическое планирование,</w:t>
      </w:r>
    </w:p>
    <w:p w14:paraId="BF010000">
      <w:pPr>
        <w:pStyle w:val="Style_1"/>
        <w:widowControl w:val="0"/>
        <w:tabs>
          <w:tab w:leader="none" w:pos="1638" w:val="left"/>
        </w:tabs>
        <w:spacing w:after="0" w:line="240" w:lineRule="auto"/>
        <w:ind w:firstLine="1639" w:left="0"/>
        <w:contextualSpacing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том числе с учетом рабочей программы воспитания</w:t>
      </w:r>
    </w:p>
    <w:p w14:paraId="C0010000">
      <w:pPr>
        <w:pStyle w:val="Style_1"/>
        <w:widowControl w:val="0"/>
        <w:tabs>
          <w:tab w:leader="none" w:pos="0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Тематическое планирование по учеб</w:t>
      </w:r>
      <w:r>
        <w:rPr>
          <w:rFonts w:ascii="Times New Roman" w:hAnsi="Times New Roman"/>
          <w:sz w:val="24"/>
        </w:rPr>
        <w:t>ному предмету «Родной язык (русский</w:t>
      </w:r>
      <w:r>
        <w:rPr>
          <w:rFonts w:ascii="Times New Roman" w:hAnsi="Times New Roman"/>
          <w:sz w:val="24"/>
        </w:rPr>
        <w:t>») для 5-9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C1010000">
      <w:pPr>
        <w:pStyle w:val="Style_1"/>
        <w:widowControl w:val="0"/>
        <w:tabs>
          <w:tab w:leader="none" w:pos="0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 и неудачи, которая завещана ему предками и которую нужно оберегать.</w:t>
      </w:r>
    </w:p>
    <w:p w14:paraId="C2010000">
      <w:pPr>
        <w:pStyle w:val="Style_1"/>
        <w:widowControl w:val="0"/>
        <w:tabs>
          <w:tab w:leader="none" w:pos="0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Развитие ценного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14:paraId="C3010000">
      <w:pPr>
        <w:pStyle w:val="Style_1"/>
        <w:widowControl w:val="0"/>
        <w:tabs>
          <w:tab w:leader="none" w:pos="0" w:val="left"/>
        </w:tabs>
        <w:spacing w:after="0" w:line="240" w:lineRule="auto"/>
        <w:ind w:firstLine="0"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Развитие ценного отношения к культуре как духовному богатству 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14:paraId="C4010000">
      <w:pPr>
        <w:ind w:firstLine="567"/>
        <w:jc w:val="center"/>
        <w:rPr>
          <w:b w:val="1"/>
          <w:sz w:val="28"/>
        </w:rPr>
      </w:pPr>
    </w:p>
    <w:p w14:paraId="C5010000">
      <w:pPr>
        <w:ind/>
        <w:jc w:val="center"/>
        <w:rPr>
          <w:b w:val="1"/>
        </w:rPr>
      </w:pPr>
      <w:r>
        <w:rPr>
          <w:b w:val="1"/>
        </w:rPr>
        <w:t>Тематический план</w:t>
      </w:r>
    </w:p>
    <w:p w14:paraId="C6010000">
      <w:pPr>
        <w:ind/>
        <w:jc w:val="center"/>
        <w:outlineLvl w:val="0"/>
        <w:rPr>
          <w:b w:val="1"/>
        </w:rPr>
      </w:pPr>
      <w:r>
        <w:rPr>
          <w:b w:val="1"/>
        </w:rPr>
        <w:t>5 класс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6"/>
        <w:gridCol w:w="4470"/>
        <w:gridCol w:w="1417"/>
        <w:gridCol w:w="1367"/>
      </w:tblGrid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</w:pPr>
            <w:r>
              <w:rPr>
                <w:sz w:val="22"/>
              </w:rPr>
              <w:t>Разделы, темы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</w:pPr>
            <w:r>
              <w:rPr>
                <w:sz w:val="22"/>
              </w:rPr>
              <w:t>Сочинения (Р.р.)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rPr>
                <w:sz w:val="22"/>
              </w:rPr>
              <w:t>1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rPr>
                <w:sz w:val="22"/>
              </w:rPr>
              <w:t>Раздел 1. Введение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rPr>
                <w:sz w:val="22"/>
              </w:rPr>
              <w:t>2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rPr>
                <w:sz w:val="22"/>
              </w:rPr>
              <w:t>Раздел 2. Язык и культура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r>
              <w:rPr>
                <w:sz w:val="22"/>
              </w:rPr>
              <w:t>3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r>
              <w:rPr>
                <w:sz w:val="22"/>
              </w:rPr>
              <w:t>Раздел 3. Культура речи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rPr>
                <w:sz w:val="22"/>
              </w:rPr>
              <w:t>4</w:t>
            </w: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rPr>
                <w:sz w:val="22"/>
              </w:rPr>
              <w:t xml:space="preserve">Раздел 4. </w:t>
            </w:r>
            <w:r>
              <w:rPr>
                <w:sz w:val="22"/>
              </w:rPr>
              <w:t>Речь. Речевая деятельность.</w:t>
            </w:r>
            <w:r>
              <w:rPr>
                <w:sz w:val="22"/>
              </w:rPr>
              <w:t xml:space="preserve"> Текст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/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/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both"/>
            </w:pPr>
            <w:r>
              <w:rPr>
                <w:sz w:val="22"/>
              </w:rPr>
              <w:t>Контрольная работа в рамках промежуточной аттестации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/>
        </w:tc>
      </w:tr>
      <w:tr>
        <w:tc>
          <w:tcPr>
            <w:tcW w:type="dxa" w:w="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4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type="dxa" w:w="1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</w:tr>
    </w:tbl>
    <w:p w14:paraId="E3010000">
      <w:pPr>
        <w:ind/>
        <w:jc w:val="center"/>
        <w:rPr>
          <w:b w:val="1"/>
        </w:rPr>
      </w:pPr>
      <w:r>
        <w:rPr>
          <w:b w:val="1"/>
        </w:rPr>
        <w:t>6 класс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"/>
        <w:gridCol w:w="4490"/>
        <w:gridCol w:w="1445"/>
        <w:gridCol w:w="1348"/>
      </w:tblGrid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rPr>
                <w:sz w:val="22"/>
              </w:rPr>
              <w:t>Разделы, темы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rPr>
                <w:sz w:val="22"/>
              </w:rPr>
              <w:t>Сочинения (Р.р.)</w:t>
            </w: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rPr>
                <w:sz w:val="22"/>
              </w:rPr>
              <w:t>1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rPr>
                <w:sz w:val="22"/>
              </w:rPr>
              <w:t>Раздел 1. Язык и культура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rPr>
                <w:sz w:val="22"/>
              </w:rPr>
              <w:t>2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rPr>
                <w:sz w:val="22"/>
              </w:rPr>
              <w:t>Раздел 2. Культура речи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rPr>
                <w:sz w:val="22"/>
              </w:rPr>
              <w:t>3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rPr>
                <w:sz w:val="22"/>
              </w:rPr>
              <w:t>Раздел 3. Речь. Речевая деятельность. Текст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/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both"/>
            </w:pPr>
            <w:r>
              <w:rPr>
                <w:sz w:val="22"/>
              </w:rPr>
              <w:t>Контрольная работа в рамках промежуточной аттестации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</w:pP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FC010000">
      <w:pPr>
        <w:ind/>
        <w:jc w:val="center"/>
        <w:rPr>
          <w:b w:val="1"/>
        </w:rPr>
      </w:pPr>
      <w:r>
        <w:rPr>
          <w:b w:val="1"/>
        </w:rPr>
        <w:t>7 класс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"/>
        <w:gridCol w:w="4490"/>
        <w:gridCol w:w="1445"/>
        <w:gridCol w:w="1348"/>
      </w:tblGrid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rPr>
                <w:sz w:val="22"/>
              </w:rPr>
              <w:t>Разделы, темы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</w:pPr>
            <w:r>
              <w:rPr>
                <w:sz w:val="22"/>
              </w:rPr>
              <w:t>Сочинения (Р.р.)</w:t>
            </w: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rPr>
                <w:sz w:val="22"/>
              </w:rPr>
              <w:t>1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rPr>
                <w:sz w:val="22"/>
              </w:rPr>
              <w:t>Раздел 1. Язык и культура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</w:pPr>
            <w:r>
              <w:t>1</w:t>
            </w: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rPr>
                <w:sz w:val="22"/>
              </w:rPr>
              <w:t>2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rPr>
                <w:sz w:val="22"/>
              </w:rPr>
              <w:t>Раздел 2. Культура речи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rPr>
                <w:sz w:val="22"/>
              </w:rPr>
              <w:t>3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rPr>
                <w:sz w:val="22"/>
              </w:rPr>
              <w:t>Раздел 3. Речь. Речевая деятельность. Текст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/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both"/>
            </w:pPr>
            <w:r>
              <w:rPr>
                <w:sz w:val="22"/>
              </w:rPr>
              <w:t>Контрольная работа в рамках промежуточной аттестации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</w:pPr>
          </w:p>
        </w:tc>
      </w:tr>
      <w:tr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15020000">
      <w:pPr>
        <w:ind/>
        <w:jc w:val="center"/>
        <w:rPr>
          <w:b w:val="1"/>
        </w:rPr>
      </w:pPr>
      <w:r>
        <w:rPr>
          <w:b w:val="1"/>
        </w:rPr>
        <w:t>8 класс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6"/>
        <w:gridCol w:w="4408"/>
        <w:gridCol w:w="1298"/>
        <w:gridCol w:w="1572"/>
        <w:gridCol w:w="1631"/>
      </w:tblGrid>
      <w:t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</w:pPr>
            <w:r>
              <w:rPr>
                <w:sz w:val="22"/>
              </w:rPr>
              <w:t>Разделы, темы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</w:pPr>
            <w:r>
              <w:rPr>
                <w:sz w:val="22"/>
              </w:rPr>
              <w:t xml:space="preserve">Контрольные работы 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rPr>
                <w:sz w:val="22"/>
              </w:rPr>
              <w:t>Сочинения</w:t>
            </w:r>
          </w:p>
          <w:p w14:paraId="1B020000">
            <w:pPr>
              <w:ind/>
              <w:jc w:val="center"/>
            </w:pPr>
            <w:r>
              <w:rPr>
                <w:sz w:val="22"/>
              </w:rPr>
              <w:t>(Р.р.)</w:t>
            </w:r>
          </w:p>
        </w:tc>
      </w:tr>
      <w:t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rPr>
                <w:sz w:val="22"/>
              </w:rPr>
              <w:t>1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rPr>
                <w:sz w:val="22"/>
              </w:rPr>
              <w:t>Раздел 1. Язык и культура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</w:tr>
      <w:t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rPr>
                <w:sz w:val="22"/>
              </w:rPr>
              <w:t>2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rPr>
                <w:sz w:val="22"/>
              </w:rPr>
              <w:t>Раздел 2. Культура речи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</w:p>
        </w:tc>
      </w:tr>
      <w:t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rPr>
                <w:sz w:val="22"/>
              </w:rPr>
              <w:t>3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rPr>
                <w:sz w:val="22"/>
              </w:rPr>
              <w:t>Раздел 3. Речь. Речевая деятельность. Текст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</w:tr>
      <w:t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rPr>
                <w:sz w:val="22"/>
              </w:rPr>
              <w:t xml:space="preserve">Раздел 4. Обобщение. </w:t>
            </w:r>
            <w:r>
              <w:rPr>
                <w:sz w:val="22"/>
              </w:rPr>
              <w:t xml:space="preserve">Повторение </w:t>
            </w:r>
            <w:r>
              <w:rPr>
                <w:sz w:val="22"/>
              </w:rPr>
              <w:t>изученного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</w:pPr>
          </w:p>
        </w:tc>
      </w:tr>
      <w:t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both"/>
            </w:pPr>
            <w:r>
              <w:rPr>
                <w:sz w:val="22"/>
              </w:rPr>
              <w:t>Контрольная работа в рамках промежуточной аттестации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</w:pP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</w:p>
        </w:tc>
      </w:tr>
      <w:tr>
        <w:tc>
          <w:tcPr>
            <w:tcW w:type="dxa" w:w="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type="dxa" w:w="1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</w:pPr>
            <w:r>
              <w:rPr>
                <w:sz w:val="22"/>
              </w:rPr>
              <w:t>5</w:t>
            </w:r>
          </w:p>
        </w:tc>
      </w:tr>
    </w:tbl>
    <w:p w14:paraId="3A020000">
      <w:pPr>
        <w:ind/>
        <w:jc w:val="center"/>
        <w:rPr>
          <w:b w:val="1"/>
        </w:rPr>
      </w:pPr>
      <w:r>
        <w:rPr>
          <w:b w:val="1"/>
        </w:rPr>
        <w:t>9 класс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9"/>
        <w:gridCol w:w="4408"/>
        <w:gridCol w:w="1301"/>
        <w:gridCol w:w="1576"/>
        <w:gridCol w:w="1621"/>
      </w:tblGrid>
      <w:t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rPr>
                <w:sz w:val="22"/>
              </w:rPr>
              <w:t>Разделы, темы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rPr>
                <w:sz w:val="22"/>
              </w:rPr>
              <w:t xml:space="preserve">Контрольные работы 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</w:pPr>
            <w:r>
              <w:rPr>
                <w:sz w:val="22"/>
              </w:rPr>
              <w:t>Сочинения</w:t>
            </w:r>
          </w:p>
          <w:p w14:paraId="40020000">
            <w:r>
              <w:rPr>
                <w:sz w:val="22"/>
              </w:rPr>
              <w:t>(Р.р.)</w:t>
            </w:r>
          </w:p>
          <w:p w14:paraId="41020000">
            <w:pPr>
              <w:ind/>
              <w:jc w:val="center"/>
            </w:pPr>
          </w:p>
          <w:p w14:paraId="42020000"/>
        </w:tc>
      </w:tr>
      <w:t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rPr>
                <w:sz w:val="22"/>
              </w:rPr>
              <w:t>1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rPr>
                <w:sz w:val="22"/>
              </w:rPr>
              <w:t>Раздел 1. Язык и культура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rPr>
                <w:sz w:val="22"/>
              </w:rPr>
              <w:t>2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rPr>
                <w:sz w:val="22"/>
              </w:rPr>
              <w:t>Раздел 2. Культура речи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rPr>
                <w:sz w:val="22"/>
              </w:rPr>
              <w:t>2</w:t>
            </w:r>
          </w:p>
        </w:tc>
      </w:tr>
      <w:t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rPr>
                <w:sz w:val="22"/>
              </w:rPr>
              <w:t>3</w:t>
            </w: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rPr>
                <w:sz w:val="22"/>
              </w:rPr>
              <w:t>Раздел</w:t>
            </w:r>
            <w:r>
              <w:rPr>
                <w:sz w:val="22"/>
              </w:rPr>
              <w:t xml:space="preserve"> 3. Речь. Речевая деятельность. </w:t>
            </w:r>
            <w:r>
              <w:rPr>
                <w:sz w:val="22"/>
              </w:rPr>
              <w:t>Текст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rPr>
                <w:sz w:val="22"/>
              </w:rPr>
              <w:t>3</w:t>
            </w:r>
          </w:p>
        </w:tc>
      </w:tr>
      <w:t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both"/>
            </w:pPr>
            <w:r>
              <w:rPr>
                <w:sz w:val="22"/>
              </w:rPr>
              <w:t>Контрольная работа в рамках промежуточной аттестации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</w:p>
        </w:tc>
      </w:tr>
      <w:tr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4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type="dxa" w:w="1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</w:pPr>
            <w:r>
              <w:rPr>
                <w:sz w:val="22"/>
              </w:rPr>
              <w:t>6</w:t>
            </w:r>
          </w:p>
        </w:tc>
      </w:tr>
    </w:tbl>
    <w:p w14:paraId="5C020000">
      <w:pPr>
        <w:rPr>
          <w:sz w:val="28"/>
        </w:rPr>
      </w:pPr>
    </w:p>
    <w:p w14:paraId="5D020000">
      <w:pPr>
        <w:ind w:firstLine="0" w:left="284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Календарно-тематическое планирование </w:t>
      </w:r>
    </w:p>
    <w:p w14:paraId="5E02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по родному (русскому) языку в 5 классе</w:t>
      </w:r>
    </w:p>
    <w:p w14:paraId="5F020000">
      <w:pPr>
        <w:ind w:firstLine="0" w:left="284"/>
        <w:jc w:val="center"/>
        <w:rPr>
          <w:b w:val="1"/>
        </w:rPr>
      </w:pPr>
    </w:p>
    <w:tbl>
      <w:tblPr>
        <w:tblStyle w:val="Style_3"/>
        <w:tblInd w:type="dxa" w:w="-7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4913"/>
        <w:gridCol w:w="1364"/>
        <w:gridCol w:w="1637"/>
        <w:gridCol w:w="1637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 w:firstLine="1419" w:left="-1419"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type="dxa" w:w="49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темы урока</w:t>
            </w:r>
          </w:p>
        </w:tc>
        <w:tc>
          <w:tcPr>
            <w:tcW w:type="dxa" w:w="30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Примечание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9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плану</w:t>
            </w: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факту</w:t>
            </w:r>
          </w:p>
        </w:tc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 w:firstLine="1419" w:left="-1419"/>
              <w:jc w:val="center"/>
            </w:pPr>
            <w:r>
              <w:t>1.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Введение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 w:firstLine="1419" w:left="-1419"/>
              <w:jc w:val="center"/>
            </w:pPr>
            <w:r>
              <w:t>2.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rPr>
                <w:b w:val="1"/>
              </w:rPr>
            </w:pPr>
            <w:r>
              <w:t>Наш родной русский язык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 w:firstLine="1419" w:left="-1419"/>
              <w:jc w:val="center"/>
            </w:pPr>
            <w:r>
              <w:t>3.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both"/>
            </w:pPr>
            <w:r>
              <w:t>Из истории русской письменности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 w:firstLine="1419" w:left="-1419"/>
              <w:jc w:val="center"/>
            </w:pPr>
            <w:r>
              <w:t>4.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both"/>
            </w:pPr>
            <w:r>
              <w:t>История в слове: наименование предметов традиционной русской одежды и предметов быта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 w:firstLine="1419" w:left="-1419"/>
              <w:jc w:val="center"/>
            </w:pPr>
            <w:r>
              <w:t>5.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both"/>
            </w:pPr>
            <w:r>
              <w:t>Образность русской речи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 w:firstLine="1419" w:left="-1419"/>
              <w:jc w:val="center"/>
            </w:pPr>
            <w:r>
              <w:t>6.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both"/>
            </w:pPr>
            <w:r>
              <w:rPr>
                <w:b w:val="1"/>
              </w:rPr>
              <w:t>Р.р.</w:t>
            </w:r>
            <w:r>
              <w:t xml:space="preserve"> О чем могут рассказать имена людей и названия городов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 w:firstLine="1419" w:left="-1419"/>
              <w:jc w:val="center"/>
            </w:pPr>
            <w:r>
              <w:t>7.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both"/>
            </w:pPr>
            <w:r>
              <w:t>Современный русский литературный язык. Основные орфоэпические нормы современного русского литературного языка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 w:firstLine="1419" w:left="-1419"/>
              <w:jc w:val="center"/>
            </w:pPr>
            <w:r>
              <w:t>8.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both"/>
            </w:pPr>
            <w:r>
              <w:t>Основные лексические нормы современного русского литературного языка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 w:firstLine="1419" w:left="-1419"/>
              <w:jc w:val="center"/>
            </w:pPr>
            <w:r>
              <w:t>9.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both"/>
            </w:pPr>
            <w:r>
              <w:t>Стилистическая окраска слова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 w:firstLine="1419" w:left="-1419"/>
              <w:jc w:val="center"/>
            </w:pPr>
            <w:r>
              <w:t>10.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both"/>
            </w:pPr>
            <w:r>
              <w:t>Основные грамматические</w:t>
            </w:r>
            <w:r>
              <w:t xml:space="preserve"> </w:t>
            </w:r>
            <w:r>
              <w:t>нормы современного русского литературного языка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 w:firstLine="1419" w:left="-1419"/>
              <w:jc w:val="center"/>
            </w:pPr>
            <w:r>
              <w:t>11.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both"/>
            </w:pPr>
            <w:r>
              <w:rPr>
                <w:b w:val="1"/>
              </w:rPr>
              <w:t>Р.р.</w:t>
            </w:r>
            <w:r>
              <w:rPr>
                <w:b w:val="1"/>
              </w:rPr>
              <w:t xml:space="preserve"> </w:t>
            </w:r>
            <w:r>
              <w:t>Речевой этикет. Нормы и традиции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 w:firstLine="1419" w:left="-1419"/>
              <w:jc w:val="center"/>
            </w:pPr>
            <w:r>
              <w:t>12.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both"/>
            </w:pPr>
            <w:r>
              <w:t>Язык и речь. Формы речи.  Текст</w:t>
            </w:r>
            <w:r>
              <w:t xml:space="preserve"> и его строение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 w:firstLine="1419" w:left="-1419"/>
              <w:jc w:val="center"/>
            </w:pPr>
            <w:r>
              <w:t>13.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both"/>
            </w:pPr>
            <w:r>
              <w:t>Типы речи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 w:firstLine="1419" w:left="-1419"/>
              <w:jc w:val="center"/>
            </w:pPr>
            <w:r>
              <w:t>14.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both"/>
            </w:pPr>
            <w:r>
              <w:t>Функциональные  особенности языка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 w:firstLine="1419" w:left="-1419"/>
              <w:jc w:val="center"/>
            </w:pPr>
            <w:r>
              <w:t>15.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Контрольная работа в рамках промежуточной аттестации 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 w:firstLine="1419" w:left="-1419"/>
              <w:jc w:val="center"/>
            </w:pPr>
            <w:r>
              <w:t>16.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both"/>
            </w:pPr>
            <w:r>
              <w:t>Язык художественной литературы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 w:firstLine="1419" w:left="-1419"/>
              <w:jc w:val="center"/>
            </w:pPr>
            <w:r>
              <w:t>17.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both"/>
            </w:pPr>
            <w:r>
              <w:t>Особенности языка фольклорных текстов</w:t>
            </w:r>
          </w:p>
        </w:tc>
        <w:tc>
          <w:tcPr>
            <w:tcW w:type="dxa" w:w="1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b w:val="1"/>
              </w:rPr>
            </w:pPr>
          </w:p>
        </w:tc>
      </w:tr>
    </w:tbl>
    <w:p w14:paraId="BB020000">
      <w:pPr>
        <w:ind/>
        <w:jc w:val="center"/>
        <w:outlineLvl w:val="0"/>
        <w:rPr>
          <w:b w:val="1"/>
          <w:sz w:val="28"/>
        </w:rPr>
      </w:pPr>
      <w:bookmarkStart w:id="5" w:name="_Hlk83239133"/>
    </w:p>
    <w:p w14:paraId="BC020000">
      <w:pPr>
        <w:ind/>
        <w:jc w:val="center"/>
        <w:outlineLvl w:val="0"/>
        <w:rPr>
          <w:b w:val="1"/>
          <w:sz w:val="28"/>
        </w:rPr>
      </w:pPr>
    </w:p>
    <w:p w14:paraId="BD020000">
      <w:pPr>
        <w:ind/>
        <w:jc w:val="center"/>
        <w:outlineLvl w:val="0"/>
        <w:rPr>
          <w:b w:val="1"/>
          <w:sz w:val="28"/>
        </w:rPr>
      </w:pPr>
    </w:p>
    <w:p w14:paraId="BE02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Календарно-тематическое планирование</w:t>
      </w:r>
    </w:p>
    <w:p w14:paraId="BF02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родному (русскому) языку в 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классе</w:t>
      </w:r>
    </w:p>
    <w:p w14:paraId="C0020000">
      <w:pPr>
        <w:ind w:firstLine="710"/>
        <w:rPr>
          <w:rFonts w:ascii="Calibri" w:hAnsi="Calibri"/>
          <w:color w:val="333333"/>
          <w:sz w:val="22"/>
        </w:rPr>
      </w:pPr>
      <w:r>
        <w:rPr>
          <w:rStyle w:val="Style_18_ch"/>
          <w:color w:val="333333"/>
          <w:sz w:val="28"/>
        </w:rPr>
        <w:t> </w:t>
      </w:r>
    </w:p>
    <w:tbl>
      <w:tblPr>
        <w:tblStyle w:val="Style_3"/>
        <w:tblInd w:type="dxa" w:w="-743"/>
        <w:tblLayout w:type="fixed"/>
        <w:tblCellMar>
          <w:left w:type="dxa" w:w="0"/>
          <w:right w:type="dxa" w:w="0"/>
        </w:tblCellMar>
      </w:tblPr>
      <w:tblGrid>
        <w:gridCol w:w="546"/>
        <w:gridCol w:w="4877"/>
        <w:gridCol w:w="1472"/>
        <w:gridCol w:w="1510"/>
        <w:gridCol w:w="1693"/>
      </w:tblGrid>
      <w:tr>
        <w:tc>
          <w:tcPr>
            <w:tcW w:type="dxa" w:w="54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20000">
            <w:pPr>
              <w:ind/>
              <w:jc w:val="center"/>
              <w:rPr>
                <w:rFonts w:ascii="Calibri" w:hAnsi="Calibri"/>
              </w:rPr>
            </w:pPr>
            <w:r>
              <w:rPr>
                <w:rStyle w:val="Style_18_ch"/>
              </w:rPr>
              <w:t xml:space="preserve">№ </w:t>
            </w:r>
            <w:r>
              <w:rPr>
                <w:rStyle w:val="Style_18_ch"/>
              </w:rPr>
              <w:t>п</w:t>
            </w:r>
            <w:r>
              <w:rPr>
                <w:rStyle w:val="Style_18_ch"/>
              </w:rPr>
              <w:t>/</w:t>
            </w:r>
            <w:r>
              <w:rPr>
                <w:rStyle w:val="Style_18_ch"/>
              </w:rPr>
              <w:t>п</w:t>
            </w:r>
          </w:p>
        </w:tc>
        <w:tc>
          <w:tcPr>
            <w:tcW w:type="dxa" w:w="487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20000">
            <w:pPr>
              <w:ind/>
              <w:jc w:val="center"/>
              <w:rPr>
                <w:rFonts w:ascii="Calibri" w:hAnsi="Calibri"/>
              </w:rPr>
            </w:pPr>
            <w:r>
              <w:rPr>
                <w:rStyle w:val="Style_18_ch"/>
              </w:rPr>
              <w:t>Тема урока</w:t>
            </w:r>
          </w:p>
        </w:tc>
        <w:tc>
          <w:tcPr>
            <w:tcW w:type="dxa" w:w="147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20000">
            <w:pPr>
              <w:rPr>
                <w:rFonts w:ascii="Calibri" w:hAnsi="Calibri"/>
              </w:rPr>
            </w:pPr>
            <w:r>
              <w:rPr>
                <w:rStyle w:val="Style_18_ch"/>
              </w:rPr>
              <w:t>Дата по плану</w:t>
            </w:r>
          </w:p>
        </w:tc>
        <w:tc>
          <w:tcPr>
            <w:tcW w:type="dxa" w:w="15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  <w:rPr>
                <w:rFonts w:ascii="Calibri" w:hAnsi="Calibri"/>
              </w:rPr>
            </w:pPr>
            <w:r>
              <w:rPr>
                <w:rStyle w:val="Style_18_ch"/>
              </w:rPr>
              <w:t>Дата по факту</w:t>
            </w:r>
          </w:p>
        </w:tc>
        <w:tc>
          <w:tcPr>
            <w:tcW w:type="dxa" w:w="1693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  <w:rPr>
                <w:rFonts w:ascii="Calibri" w:hAnsi="Calibri"/>
              </w:rPr>
            </w:pPr>
            <w:r>
              <w:rPr>
                <w:rStyle w:val="Style_18_ch"/>
              </w:rPr>
              <w:t>Примечание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both"/>
              <w:rPr>
                <w:rFonts w:ascii="Calibri" w:hAnsi="Calibri"/>
              </w:rPr>
            </w:pPr>
            <w:r>
              <w:t>1.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rFonts w:ascii="Calibri" w:hAnsi="Calibri"/>
              </w:rPr>
            </w:pPr>
            <w:r>
              <w:t>Из истории</w:t>
            </w:r>
            <w:r>
              <w:t xml:space="preserve"> русского литературного языка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ind/>
              <w:jc w:val="both"/>
              <w:rPr>
                <w:rFonts w:ascii="Calibri" w:hAnsi="Calibri"/>
              </w:rPr>
            </w:pPr>
            <w:r>
              <w:t>2.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rPr>
                <w:rFonts w:ascii="Calibri" w:hAnsi="Calibri"/>
              </w:rPr>
            </w:pPr>
            <w:r>
              <w:t>Диалекты как часть народной культуры</w:t>
            </w:r>
          </w:p>
          <w:p w14:paraId="CD020000">
            <w:pPr>
              <w:rPr>
                <w:rFonts w:ascii="Calibri" w:hAnsi="Calibri"/>
              </w:rPr>
            </w:pPr>
            <w:r>
              <w:rPr>
                <w:b w:val="1"/>
              </w:rPr>
              <w:t>Р.р.</w:t>
            </w:r>
            <w:r>
              <w:t xml:space="preserve"> </w:t>
            </w:r>
            <w:r>
              <w:t>Диалектная лексика в произведениях художественной литературы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rPr>
          <w:trHeight w:hRule="atLeast" w:val="704"/>
        </w:trP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ind/>
              <w:jc w:val="both"/>
              <w:rPr>
                <w:rFonts w:ascii="Calibri" w:hAnsi="Calibri"/>
              </w:rPr>
            </w:pPr>
            <w:r>
              <w:t>3.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rPr>
                <w:rFonts w:ascii="Calibri" w:hAnsi="Calibri"/>
              </w:rPr>
            </w:pPr>
            <w: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ind/>
              <w:jc w:val="both"/>
              <w:rPr>
                <w:rFonts w:ascii="Calibri" w:hAnsi="Calibri"/>
              </w:rPr>
            </w:pPr>
            <w:r>
              <w:t>4.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t>Особенности освоения иноязычной лексики. Современные неологизмы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ind/>
              <w:jc w:val="both"/>
            </w:pPr>
          </w:p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ind/>
              <w:jc w:val="both"/>
              <w:rPr>
                <w:rFonts w:ascii="Calibri" w:hAnsi="Calibri"/>
              </w:rPr>
            </w:pPr>
            <w:r>
              <w:t>5.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r>
              <w:t>Отражение во фразеологии истории и культуры народа. Современные фразеологизмы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both"/>
              <w:rPr>
                <w:rFonts w:ascii="Calibri" w:hAnsi="Calibri"/>
              </w:rPr>
            </w:pPr>
            <w:r>
              <w:t>6.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rPr>
                <w:rFonts w:ascii="Calibri" w:hAnsi="Calibri"/>
              </w:rPr>
            </w:pPr>
            <w:r>
              <w:t>Стилистические особенности произношения и ударения.</w:t>
            </w:r>
            <w:r>
              <w:t xml:space="preserve"> Нормы произношения отдельных грамматических форм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both"/>
              <w:rPr>
                <w:rFonts w:ascii="Calibri" w:hAnsi="Calibri"/>
              </w:rPr>
            </w:pPr>
            <w:r>
              <w:t>7.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rFonts w:ascii="Calibri" w:hAnsi="Calibri"/>
              </w:rPr>
            </w:pPr>
            <w:r>
              <w:t>Синонимы, антонимы и точность речи. Лексические омонимы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both"/>
              <w:rPr>
                <w:rFonts w:ascii="Calibri" w:hAnsi="Calibri"/>
              </w:rPr>
            </w:pPr>
            <w:r>
              <w:t>8.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rPr>
                <w:rFonts w:ascii="Calibri" w:hAnsi="Calibri"/>
              </w:rPr>
            </w:pPr>
            <w:r>
              <w:t>Нормы употребления имен существительных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both"/>
              <w:rPr>
                <w:rFonts w:ascii="Calibri" w:hAnsi="Calibri"/>
              </w:rPr>
            </w:pPr>
            <w:r>
              <w:t>9.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rFonts w:ascii="Calibri" w:hAnsi="Calibri"/>
              </w:rPr>
            </w:pPr>
            <w:r>
              <w:t>Нормы употребления имен прилагательных, числительных, местоимений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both"/>
              <w:rPr>
                <w:rFonts w:ascii="Calibri" w:hAnsi="Calibri"/>
              </w:rPr>
            </w:pPr>
            <w:r>
              <w:t>10.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rPr>
                <w:rFonts w:ascii="Calibri" w:hAnsi="Calibri"/>
              </w:rPr>
            </w:pPr>
            <w:r>
              <w:t>Речевой этикет: практикум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both"/>
              <w:rPr>
                <w:rFonts w:ascii="Calibri" w:hAnsi="Calibri"/>
              </w:rPr>
            </w:pPr>
            <w:r>
              <w:t>11.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rPr>
                <w:rFonts w:ascii="Calibri" w:hAnsi="Calibri"/>
              </w:rPr>
            </w:pPr>
            <w:r>
              <w:t>Эффективные приёмы чтения.</w:t>
            </w:r>
            <w:r>
              <w:t xml:space="preserve"> Этапы работы с текстом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ind/>
              <w:jc w:val="both"/>
              <w:rPr>
                <w:rFonts w:ascii="Calibri" w:hAnsi="Calibri"/>
              </w:rPr>
            </w:pPr>
            <w:r>
              <w:t>12.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rPr>
                <w:rFonts w:ascii="Calibri" w:hAnsi="Calibri"/>
              </w:rPr>
            </w:pPr>
            <w:r>
              <w:t>Тематическое единство текста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  <w:rPr>
                <w:rFonts w:ascii="Calibri" w:hAnsi="Calibri"/>
              </w:rPr>
            </w:pPr>
            <w:r>
              <w:t>13.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rPr>
                <w:rFonts w:ascii="Calibri" w:hAnsi="Calibri"/>
              </w:rPr>
            </w:pPr>
            <w:r>
              <w:t>Официально-деловой стиль. Тексты описательного характера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ind/>
              <w:jc w:val="center"/>
              <w:rPr>
                <w:rFonts w:ascii="Calibri" w:hAnsi="Calibri"/>
              </w:rPr>
            </w:pPr>
            <w:r>
              <w:t>14.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rFonts w:ascii="Calibri" w:hAnsi="Calibri"/>
              </w:rPr>
            </w:pPr>
            <w:r>
              <w:t xml:space="preserve">Разговорная речь. </w:t>
            </w:r>
            <w:r>
              <w:rPr>
                <w:b w:val="1"/>
              </w:rPr>
              <w:t>Р.р</w:t>
            </w:r>
            <w:r>
              <w:t>. Рассказ о событии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  <w:rPr>
                <w:rFonts w:ascii="Calibri" w:hAnsi="Calibri"/>
              </w:rPr>
            </w:pPr>
            <w:r>
              <w:t>15.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rFonts w:ascii="Calibri" w:hAnsi="Calibri"/>
              </w:rPr>
            </w:pPr>
            <w:r>
              <w:t>Научный стиль. Словарная статья. Научное сообщение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  <w:rPr>
                <w:rFonts w:ascii="Calibri" w:hAnsi="Calibri"/>
              </w:rPr>
            </w:pPr>
            <w:r>
              <w:t>16.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rFonts w:ascii="Calibri" w:hAnsi="Calibri"/>
              </w:rPr>
            </w:pPr>
            <w:r>
              <w:t>Виды ответов. Структура устного ответа, языковые средства.</w:t>
            </w:r>
          </w:p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  <w:rPr>
                <w:rFonts w:ascii="Calibri" w:hAnsi="Calibri"/>
              </w:rPr>
            </w:pPr>
            <w:r>
              <w:t>17.</w:t>
            </w:r>
          </w:p>
        </w:tc>
        <w:tc>
          <w:tcPr>
            <w:tcW w:type="dxa" w:w="4877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r>
              <w:rPr>
                <w:b w:val="1"/>
              </w:rPr>
              <w:t>Контрольная работа в рамках годовой промежуточной аттестации</w:t>
            </w:r>
          </w:p>
        </w:tc>
        <w:tc>
          <w:tcPr>
            <w:tcW w:type="dxa" w:w="1472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/>
        </w:tc>
        <w:tc>
          <w:tcPr>
            <w:tcW w:type="dxa" w:w="1510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693"/>
            <w:tcBorders>
              <w:top w:sz="4" w:val="nil"/>
              <w:left w:sz="4" w:val="nil"/>
              <w:bottom w:sz="4" w:val="nil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>
        <w:tc>
          <w:tcPr>
            <w:tcW w:type="dxa" w:w="546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</w:p>
        </w:tc>
        <w:tc>
          <w:tcPr>
            <w:tcW w:type="dxa" w:w="487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/>
        </w:tc>
        <w:tc>
          <w:tcPr>
            <w:tcW w:type="dxa" w:w="147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/>
        </w:tc>
        <w:tc>
          <w:tcPr>
            <w:tcW w:type="dxa" w:w="1510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rPr>
                <w:rFonts w:ascii="Calibri" w:hAnsi="Calibri"/>
              </w:rPr>
            </w:pPr>
          </w:p>
        </w:tc>
        <w:tc>
          <w:tcPr>
            <w:tcW w:type="dxa" w:w="1693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rFonts w:ascii="Calibri" w:hAnsi="Calibri"/>
              </w:rPr>
            </w:pPr>
          </w:p>
        </w:tc>
      </w:tr>
    </w:tbl>
    <w:p w14:paraId="2103000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 </w:t>
      </w:r>
      <w:bookmarkStart w:id="6" w:name="_GoBack"/>
      <w:bookmarkEnd w:id="6"/>
      <w:bookmarkEnd w:id="5"/>
    </w:p>
    <w:p w14:paraId="2203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Календарно-тематическое планирование</w:t>
      </w:r>
    </w:p>
    <w:p w14:paraId="23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 родному (русскому) языку в 7 классе</w:t>
      </w:r>
    </w:p>
    <w:p w14:paraId="24030000">
      <w:pPr>
        <w:ind/>
        <w:jc w:val="center"/>
        <w:rPr>
          <w:b w:val="1"/>
        </w:rPr>
      </w:pPr>
    </w:p>
    <w:tbl>
      <w:tblPr>
        <w:tblStyle w:val="Style_3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6"/>
        <w:gridCol w:w="4913"/>
        <w:gridCol w:w="1529"/>
        <w:gridCol w:w="1473"/>
        <w:gridCol w:w="1637"/>
      </w:tblGrid>
      <w:tr>
        <w:trPr>
          <w:trHeight w:hRule="atLeast" w:val="298"/>
        </w:trPr>
        <w:tc>
          <w:tcPr>
            <w:tcW w:type="dxa" w:w="5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type="dxa" w:w="49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темы урока</w:t>
            </w:r>
          </w:p>
          <w:p w14:paraId="27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0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type="dxa" w:w="16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b w:val="1"/>
              </w:rPr>
            </w:pPr>
            <w:r>
              <w:rPr>
                <w:b w:val="1"/>
              </w:rPr>
              <w:t>Примечание</w:t>
            </w:r>
          </w:p>
        </w:tc>
      </w:tr>
      <w:tr>
        <w:trPr>
          <w:trHeight w:hRule="atLeast" w:val="312"/>
        </w:trPr>
        <w:tc>
          <w:tcPr>
            <w:tcW w:type="dxa" w:w="5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9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 плану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 w:firstLine="0" w:left="27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 факту</w:t>
            </w:r>
          </w:p>
        </w:tc>
        <w:tc>
          <w:tcPr>
            <w:tcW w:type="dxa" w:w="16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5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1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both"/>
              <w:rPr>
                <w:b w:val="1"/>
                <w:color w:val="101010"/>
              </w:rPr>
            </w:pPr>
            <w:r>
              <w:rPr>
                <w:color w:val="000000"/>
              </w:rPr>
              <w:t>Русский язык как развивающееся явление. Связь исторического развития языка с историей общества.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/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2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both"/>
              <w:rPr>
                <w:b w:val="1"/>
                <w:color w:val="101010"/>
              </w:rPr>
            </w:pPr>
            <w:r>
              <w:rPr>
                <w:color w:val="000000"/>
              </w:rPr>
              <w:t>Устаревшие слов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живые свидетели истории</w:t>
            </w:r>
            <w:r>
              <w:rPr>
                <w:color w:val="000000"/>
              </w:rPr>
              <w:t xml:space="preserve">. Историзмы и архаизмы. 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/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3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both"/>
              <w:rPr>
                <w:b w:val="1"/>
                <w:color w:val="101010"/>
              </w:rPr>
            </w:pPr>
            <w:r>
              <w:rPr>
                <w:color w:val="000000"/>
              </w:rPr>
              <w:t>Употребление</w:t>
            </w:r>
            <w:r>
              <w:rPr>
                <w:color w:val="000000"/>
              </w:rPr>
              <w:t xml:space="preserve"> устаревшей лексики в новом речевом контексте 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4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both"/>
              <w:rPr>
                <w:b w:val="1"/>
                <w:color w:val="101010"/>
              </w:rPr>
            </w:pPr>
            <w:r>
              <w:rPr>
                <w:b w:val="1"/>
                <w:color w:val="000000"/>
              </w:rPr>
              <w:t>Р.</w:t>
            </w:r>
            <w:r>
              <w:rPr>
                <w:b w:val="1"/>
                <w:color w:val="000000"/>
              </w:rPr>
              <w:t>р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color w:val="000000"/>
              </w:rPr>
              <w:t>Творческий отчёт по теме «</w:t>
            </w:r>
            <w:r>
              <w:rPr>
                <w:color w:val="000000"/>
              </w:rPr>
              <w:t>Лексические заимствования последних десятилетий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5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both"/>
              <w:rPr>
                <w:color w:val="101010"/>
              </w:rPr>
            </w:pPr>
            <w:r>
              <w:rPr>
                <w:color w:val="000000"/>
              </w:rPr>
              <w:t>Основные орфоэпические нормы</w:t>
            </w:r>
            <w:r>
              <w:rPr>
                <w:color w:val="000000"/>
              </w:rPr>
              <w:t xml:space="preserve"> современного русского литературного языка. </w:t>
            </w:r>
            <w:r>
              <w:rPr>
                <w:color w:val="000000"/>
              </w:rPr>
              <w:t xml:space="preserve"> Ударение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6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both"/>
              <w:rPr>
                <w:color w:val="101010"/>
              </w:rPr>
            </w:pPr>
            <w:r>
              <w:rPr>
                <w:color w:val="000000"/>
              </w:rPr>
              <w:t>Нормы ударения в причастиях, деепричастиях и наречиях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7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both"/>
              <w:rPr>
                <w:color w:val="101010"/>
              </w:rPr>
            </w:pPr>
            <w:r>
              <w:rPr>
                <w:color w:val="000000"/>
              </w:rPr>
              <w:t>Трудные случаи употребления  паронимов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>8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Типичн</w:t>
            </w:r>
            <w:r>
              <w:rPr>
                <w:color w:val="000000"/>
              </w:rPr>
              <w:t>ые грамматические ошибки в речи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9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both"/>
              <w:rPr>
                <w:b w:val="1"/>
                <w:color w:val="101010"/>
              </w:rPr>
            </w:pPr>
            <w:r>
              <w:rPr>
                <w:color w:val="000000"/>
              </w:rPr>
              <w:t>Традиции русской речевой манеры общения: о</w:t>
            </w:r>
            <w:r>
              <w:rPr>
                <w:color w:val="000000"/>
              </w:rPr>
              <w:t>рфографический и пунктуационный практикум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10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both"/>
              <w:rPr>
                <w:b w:val="1"/>
                <w:color w:val="101010"/>
              </w:rPr>
            </w:pPr>
            <w:r>
              <w:rPr>
                <w:color w:val="000000"/>
              </w:rPr>
              <w:t>Нормы русского речевого и невербального этикета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11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both"/>
              <w:rPr>
                <w:b w:val="1"/>
                <w:color w:val="101010"/>
              </w:rPr>
            </w:pPr>
            <w:r>
              <w:rPr>
                <w:b w:val="1"/>
                <w:color w:val="000000"/>
              </w:rPr>
              <w:t>Р.р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Речевой этикет. Русская этикетная речевая манера общения. 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12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both"/>
              <w:rPr>
                <w:color w:val="10101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Традиции русского речевого общения 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13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both"/>
              <w:rPr>
                <w:color w:val="101010"/>
              </w:rPr>
            </w:pPr>
            <w:r>
              <w:rPr>
                <w:color w:val="000000"/>
              </w:rPr>
              <w:t>Текст.</w:t>
            </w:r>
            <w:r>
              <w:rPr>
                <w:color w:val="000000"/>
              </w:rPr>
              <w:t xml:space="preserve"> Виды абзацев, типы заголовков.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1</w:t>
            </w:r>
            <w:r>
              <w:t>4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both"/>
              <w:rPr>
                <w:b w:val="1"/>
                <w:color w:val="101010"/>
              </w:rPr>
            </w:pPr>
            <w:r>
              <w:rPr>
                <w:color w:val="000000"/>
              </w:rPr>
              <w:t xml:space="preserve">Разговорная речь. </w:t>
            </w:r>
            <w:r>
              <w:rPr>
                <w:color w:val="000000"/>
              </w:rPr>
              <w:t>Спор и дискуссия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15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/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16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Язык художественной литературы. Притча. 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/>
        </w:tc>
      </w:tr>
      <w:tr>
        <w:trPr>
          <w:trHeight w:hRule="atLeast" w:val="312"/>
        </w:trPr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r>
              <w:t>17</w:t>
            </w:r>
          </w:p>
        </w:tc>
        <w:tc>
          <w:tcPr>
            <w:tcW w:type="dxa" w:w="4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Контрольная работа на годовой промежуточной аттестации.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both"/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</w:p>
        </w:tc>
        <w:tc>
          <w:tcPr>
            <w:tcW w:type="dxa" w:w="1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/>
        </w:tc>
      </w:tr>
    </w:tbl>
    <w:p w14:paraId="81030000">
      <w:pPr>
        <w:ind/>
        <w:jc w:val="center"/>
        <w:outlineLvl w:val="0"/>
        <w:rPr>
          <w:b w:val="1"/>
          <w:sz w:val="28"/>
        </w:rPr>
      </w:pPr>
    </w:p>
    <w:p w14:paraId="8203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Календарно-тематическое планирование</w:t>
      </w:r>
    </w:p>
    <w:p w14:paraId="83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</w:t>
      </w:r>
      <w:r>
        <w:rPr>
          <w:b w:val="1"/>
          <w:sz w:val="28"/>
        </w:rPr>
        <w:t>родно</w:t>
      </w:r>
      <w:r>
        <w:rPr>
          <w:b w:val="1"/>
          <w:sz w:val="28"/>
        </w:rPr>
        <w:t xml:space="preserve">му </w:t>
      </w:r>
      <w:r>
        <w:rPr>
          <w:b w:val="1"/>
          <w:sz w:val="28"/>
        </w:rPr>
        <w:t>(русск</w:t>
      </w:r>
      <w:r>
        <w:rPr>
          <w:b w:val="1"/>
          <w:sz w:val="28"/>
        </w:rPr>
        <w:t>ому</w:t>
      </w:r>
      <w:r>
        <w:rPr>
          <w:b w:val="1"/>
          <w:sz w:val="28"/>
        </w:rPr>
        <w:t>) язык</w:t>
      </w:r>
      <w:r>
        <w:rPr>
          <w:b w:val="1"/>
          <w:sz w:val="28"/>
        </w:rPr>
        <w:t>у в 8</w:t>
      </w:r>
      <w:r>
        <w:rPr>
          <w:b w:val="1"/>
          <w:sz w:val="28"/>
        </w:rPr>
        <w:t xml:space="preserve"> класс</w:t>
      </w:r>
    </w:p>
    <w:p w14:paraId="84030000">
      <w:pPr>
        <w:ind/>
        <w:jc w:val="center"/>
        <w:rPr>
          <w:b w:val="1"/>
          <w:sz w:val="28"/>
        </w:rPr>
      </w:pPr>
    </w:p>
    <w:tbl>
      <w:tblPr>
        <w:tblStyle w:val="Style_3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2"/>
        <w:gridCol w:w="4843"/>
        <w:gridCol w:w="1548"/>
        <w:gridCol w:w="1376"/>
        <w:gridCol w:w="1719"/>
      </w:tblGrid>
      <w:tr>
        <w:trPr>
          <w:trHeight w:hRule="atLeast" w:val="300"/>
        </w:trPr>
        <w:tc>
          <w:tcPr>
            <w:tcW w:type="dxa" w:w="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 w:firstLine="108" w:left="-108"/>
              <w:rPr>
                <w:b w:val="1"/>
              </w:rPr>
            </w:pPr>
            <w:r>
              <w:rPr>
                <w:b w:val="1"/>
              </w:rPr>
              <w:t xml:space="preserve">№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>п</w:t>
            </w:r>
          </w:p>
        </w:tc>
        <w:tc>
          <w:tcPr>
            <w:tcW w:type="dxa" w:w="4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 w:right="666"/>
              <w:jc w:val="center"/>
              <w:rPr>
                <w:b w:val="1"/>
              </w:rPr>
            </w:pPr>
            <w:r>
              <w:rPr>
                <w:b w:val="1"/>
              </w:rPr>
              <w:t>Тема урока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Дата </w:t>
            </w:r>
          </w:p>
        </w:tc>
        <w:tc>
          <w:tcPr>
            <w:tcW w:type="dxa" w:w="30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Примечание</w:t>
            </w:r>
          </w:p>
        </w:tc>
      </w:tr>
      <w:tr>
        <w:trPr>
          <w:trHeight w:hRule="atLeast" w:val="345"/>
        </w:trPr>
        <w:tc>
          <w:tcPr>
            <w:tcW w:type="dxa" w:w="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плану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факту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Исконно русская лексика</w:t>
            </w:r>
            <w:r>
              <w:rPr>
                <w:color w:val="000000"/>
                <w:highlight w:val="white"/>
              </w:rPr>
              <w:t xml:space="preserve"> и ее особенности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Собственно русские слова как база и основной источник развития лексики русского литературного языка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Роль старославянизмов в развитии русского литературного языка и их при</w:t>
            </w:r>
            <w:r>
              <w:rPr>
                <w:color w:val="000000"/>
                <w:highlight w:val="white"/>
              </w:rPr>
              <w:t>знаки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Иноязычные слова</w:t>
            </w:r>
            <w:r>
              <w:rPr>
                <w:color w:val="000000"/>
                <w:highlight w:val="white"/>
              </w:rPr>
              <w:t xml:space="preserve"> в разговорной речи, дисплейных текстах, современной публицистике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 xml:space="preserve">Речевой этикет в русской культуре и его </w:t>
            </w:r>
            <w:r>
              <w:rPr>
                <w:color w:val="000000"/>
                <w:highlight w:val="white"/>
              </w:rPr>
              <w:t xml:space="preserve">основные </w:t>
            </w:r>
            <w:r>
              <w:rPr>
                <w:color w:val="000000"/>
                <w:highlight w:val="white"/>
              </w:rPr>
              <w:t>особенности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Называние другого и себя, обращение к знакомому и незнакомому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Специфика приветствий, тради</w:t>
            </w:r>
            <w:r>
              <w:rPr>
                <w:color w:val="000000"/>
                <w:highlight w:val="white"/>
              </w:rPr>
              <w:t>ционная тематика бесед у русского</w:t>
            </w:r>
            <w:r>
              <w:rPr>
                <w:color w:val="000000"/>
                <w:highlight w:val="white"/>
              </w:rPr>
              <w:t xml:space="preserve"> и других народов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b w:val="1"/>
              </w:rPr>
            </w:pPr>
            <w:r>
              <w:rPr>
                <w:b w:val="1"/>
                <w:color w:val="000000"/>
                <w:highlight w:val="white"/>
              </w:rPr>
              <w:t>Р</w:t>
            </w:r>
            <w:r>
              <w:rPr>
                <w:b w:val="1"/>
                <w:color w:val="000000"/>
                <w:highlight w:val="white"/>
              </w:rPr>
              <w:t>.р.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П</w:t>
            </w:r>
            <w:r>
              <w:rPr>
                <w:color w:val="000000"/>
                <w:highlight w:val="white"/>
              </w:rPr>
              <w:t>одготовка к сочинению</w:t>
            </w:r>
            <w:r>
              <w:rPr>
                <w:color w:val="000000"/>
                <w:highlight w:val="white"/>
              </w:rPr>
              <w:t>-размышлению</w:t>
            </w:r>
            <w:r>
              <w:rPr>
                <w:color w:val="000000"/>
                <w:highlight w:val="white"/>
              </w:rPr>
              <w:t xml:space="preserve"> «Язык и культура»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b w:val="1"/>
              </w:rPr>
            </w:pPr>
            <w:r>
              <w:rPr>
                <w:b w:val="1"/>
                <w:color w:val="000000"/>
                <w:highlight w:val="white"/>
              </w:rPr>
              <w:t>Р.р.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Написание с</w:t>
            </w:r>
            <w:r>
              <w:rPr>
                <w:color w:val="000000"/>
                <w:highlight w:val="white"/>
              </w:rPr>
              <w:t>очинени</w:t>
            </w:r>
            <w:r>
              <w:rPr>
                <w:color w:val="000000"/>
                <w:highlight w:val="white"/>
              </w:rPr>
              <w:t xml:space="preserve">я-размышления </w:t>
            </w:r>
            <w:r>
              <w:rPr>
                <w:color w:val="000000"/>
                <w:highlight w:val="white"/>
              </w:rPr>
              <w:t xml:space="preserve"> «Язык и культура»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Типичные орфоэпические ошибки в современной речи (произношение гласных)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Типичные орфоэпические ошибки в современной речи (произношение буквосочетаний согласных)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Типичные акцентологич</w:t>
            </w:r>
            <w:r>
              <w:rPr>
                <w:color w:val="000000"/>
                <w:highlight w:val="white"/>
              </w:rPr>
              <w:t>еские ошибки в современной речи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Терминология и точность речи. Нормы употребления терминов в научном стиле речи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Особенности употребления терминов</w:t>
            </w:r>
            <w:r>
              <w:rPr>
                <w:color w:val="000000"/>
                <w:highlight w:val="white"/>
              </w:rPr>
              <w:t xml:space="preserve"> в публицистике, художественной литературе, разговорной речи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Трудные случаи согласования в русском языке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 xml:space="preserve">Типичные грамматические ошибки. </w:t>
            </w:r>
            <w:r>
              <w:rPr>
                <w:color w:val="000000"/>
                <w:highlight w:val="white"/>
              </w:rPr>
              <w:t>Нормы с</w:t>
            </w:r>
            <w:r>
              <w:rPr>
                <w:color w:val="000000"/>
                <w:highlight w:val="white"/>
              </w:rPr>
              <w:t>огласовани</w:t>
            </w:r>
            <w:r>
              <w:rPr>
                <w:color w:val="000000"/>
                <w:highlight w:val="white"/>
              </w:rPr>
              <w:t>я</w:t>
            </w:r>
            <w:r>
              <w:rPr>
                <w:color w:val="000000"/>
                <w:highlight w:val="white"/>
              </w:rPr>
              <w:t xml:space="preserve"> сказуемого с подлежащим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837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Нормы построения словосочетаний по типу согласования. Варианты грамматической нормы</w:t>
            </w:r>
            <w:r>
              <w:rPr>
                <w:color w:val="000000"/>
                <w:highlight w:val="white"/>
              </w:rPr>
              <w:t xml:space="preserve">. 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Особенности современного речевого этикета.</w:t>
            </w:r>
            <w:r>
              <w:rPr>
                <w:color w:val="000000"/>
                <w:highlight w:val="white"/>
              </w:rPr>
              <w:t xml:space="preserve"> Активные процессы в речевом этикете. 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 xml:space="preserve">Речевая агрессия. Этикетные речевые тактики и </w:t>
            </w:r>
            <w:r>
              <w:rPr>
                <w:color w:val="000000"/>
                <w:highlight w:val="white"/>
              </w:rPr>
              <w:t>приёмы</w:t>
            </w:r>
            <w:r>
              <w:rPr>
                <w:color w:val="000000"/>
                <w:highlight w:val="white"/>
              </w:rPr>
              <w:t xml:space="preserve"> в коммуникации‚ помогающие противостоять речевой агрессии. Синонимия речевых формул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 xml:space="preserve">Информация: способы и средства её </w:t>
            </w:r>
            <w:r>
              <w:rPr>
                <w:color w:val="000000"/>
                <w:highlight w:val="white"/>
              </w:rPr>
              <w:t xml:space="preserve">получения и </w:t>
            </w:r>
            <w:r>
              <w:rPr>
                <w:color w:val="000000"/>
                <w:highlight w:val="white"/>
              </w:rPr>
              <w:t>переработки. Слушание как вид речевой деятельности.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Правила эффективной аргументации. Способы аргументации. 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 xml:space="preserve">Функциональные разновидности языка. Разговорная речь. </w:t>
            </w:r>
            <w:r>
              <w:rPr>
                <w:color w:val="000000"/>
                <w:highlight w:val="white"/>
              </w:rPr>
              <w:t>С</w:t>
            </w:r>
            <w:r>
              <w:rPr>
                <w:color w:val="000000"/>
                <w:highlight w:val="white"/>
              </w:rPr>
              <w:t>амопрезентация</w:t>
            </w:r>
            <w:r>
              <w:rPr>
                <w:color w:val="000000"/>
                <w:highlight w:val="white"/>
              </w:rPr>
              <w:t>.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Научный стиль речи. Реферат. Учебно-научная дискуссия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pStyle w:val="Style_1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b w:val="1"/>
              </w:rPr>
            </w:pPr>
            <w:r>
              <w:rPr>
                <w:b w:val="1"/>
              </w:rPr>
              <w:t>Контрольная работа по материалам раздела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b w:val="1"/>
              </w:rPr>
            </w:pPr>
            <w:r>
              <w:rPr>
                <w:b w:val="1"/>
                <w:color w:val="000000"/>
                <w:highlight w:val="white"/>
              </w:rPr>
              <w:t>РР</w:t>
            </w:r>
            <w:r>
              <w:rPr>
                <w:color w:val="000000"/>
                <w:highlight w:val="white"/>
              </w:rPr>
              <w:t>. Реферат. Слово на защите реферата.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pStyle w:val="Style_1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b w:val="1"/>
              </w:rPr>
            </w:pPr>
            <w:r>
              <w:rPr>
                <w:b w:val="1"/>
                <w:color w:val="000000"/>
                <w:highlight w:val="white"/>
              </w:rPr>
              <w:t>РР</w:t>
            </w:r>
            <w:r>
              <w:rPr>
                <w:color w:val="000000"/>
                <w:highlight w:val="white"/>
              </w:rPr>
              <w:t>. Учебно-научная дискуссия. Стандартные обороты речи для участия в учебно-научной дискуссии. Правила корректной дискуссии.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</w:pPr>
            <w:r>
              <w:t>29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Язык художественной литературы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</w:pPr>
            <w:r>
              <w:t>30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b w:val="1"/>
              </w:rPr>
            </w:pPr>
            <w:r>
              <w:rPr>
                <w:b w:val="1"/>
                <w:color w:val="000000"/>
                <w:highlight w:val="white"/>
              </w:rPr>
              <w:t>РР</w:t>
            </w:r>
            <w:r>
              <w:rPr>
                <w:color w:val="000000"/>
                <w:highlight w:val="white"/>
              </w:rPr>
              <w:t>. Сочинение в жанре письма другу (в том числе э</w:t>
            </w:r>
            <w:r>
              <w:rPr>
                <w:color w:val="000000"/>
                <w:highlight w:val="white"/>
              </w:rPr>
              <w:t>лектронного), страницы дневника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t>31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b w:val="1"/>
              </w:rPr>
            </w:pPr>
            <w:r>
              <w:rPr>
                <w:b w:val="1"/>
                <w:color w:val="000000"/>
                <w:highlight w:val="white"/>
              </w:rPr>
              <w:t xml:space="preserve">Контрольная работа на годовой промежуточной аттестации 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32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 xml:space="preserve"> Лексические нормы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</w:pPr>
            <w:r>
              <w:t>33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Нормы ударения в русском языке. Грамматические нормы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</w:pPr>
            <w:r>
              <w:t>34</w:t>
            </w:r>
          </w:p>
        </w:tc>
        <w:tc>
          <w:tcPr>
            <w:tcW w:type="dxa" w:w="4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rPr>
                <w:b w:val="1"/>
              </w:rPr>
            </w:pPr>
            <w:r>
              <w:rPr>
                <w:color w:val="000000"/>
                <w:highlight w:val="white"/>
              </w:rPr>
              <w:t>Речевой этикет</w:t>
            </w:r>
          </w:p>
        </w:tc>
        <w:tc>
          <w:tcPr>
            <w:tcW w:type="dxa" w:w="1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  <w:rPr>
                <w:b w:val="1"/>
              </w:rPr>
            </w:pPr>
          </w:p>
        </w:tc>
      </w:tr>
    </w:tbl>
    <w:p w14:paraId="36040000">
      <w:pPr>
        <w:rPr>
          <w:b w:val="1"/>
        </w:rPr>
      </w:pPr>
    </w:p>
    <w:p w14:paraId="37040000"/>
    <w:p w14:paraId="38040000">
      <w:pPr>
        <w:tabs>
          <w:tab w:leader="none" w:pos="265" w:val="left"/>
        </w:tabs>
        <w:ind w:right="4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Календарно-тематическое </w:t>
      </w:r>
      <w:r>
        <w:rPr>
          <w:b w:val="1"/>
          <w:sz w:val="28"/>
        </w:rPr>
        <w:t>планирование</w:t>
      </w:r>
    </w:p>
    <w:p w14:paraId="39040000">
      <w:pPr>
        <w:tabs>
          <w:tab w:leader="none" w:pos="265" w:val="left"/>
        </w:tabs>
        <w:ind w:right="40"/>
        <w:jc w:val="center"/>
        <w:rPr>
          <w:b w:val="1"/>
          <w:sz w:val="28"/>
        </w:rPr>
      </w:pPr>
      <w:r>
        <w:rPr>
          <w:b w:val="1"/>
          <w:sz w:val="28"/>
        </w:rPr>
        <w:t>по родному (русскому) языку в 9 классе</w:t>
      </w:r>
    </w:p>
    <w:p w14:paraId="3A040000">
      <w:pPr>
        <w:tabs>
          <w:tab w:leader="none" w:pos="265" w:val="left"/>
        </w:tabs>
        <w:ind w:right="40"/>
        <w:jc w:val="center"/>
        <w:rPr>
          <w:b w:val="1"/>
        </w:rPr>
      </w:pPr>
    </w:p>
    <w:tbl>
      <w:tblPr>
        <w:tblStyle w:val="Style_3"/>
        <w:tblInd w:type="dxa" w:w="-841"/>
        <w:tblLayout w:type="fixed"/>
        <w:tblCellMar>
          <w:left w:type="dxa" w:w="10"/>
          <w:right w:type="dxa" w:w="10"/>
        </w:tblCellMar>
      </w:tblPr>
      <w:tblGrid>
        <w:gridCol w:w="539"/>
        <w:gridCol w:w="12"/>
        <w:gridCol w:w="4961"/>
        <w:gridCol w:w="1377"/>
        <w:gridCol w:w="1653"/>
        <w:gridCol w:w="1653"/>
      </w:tblGrid>
      <w:tr>
        <w:trPr>
          <w:trHeight w:hRule="atLeast" w:val="300"/>
        </w:trPr>
        <w:tc>
          <w:tcPr>
            <w:tcW w:type="dxa" w:w="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3B040000">
            <w:pPr>
              <w:tabs>
                <w:tab w:leader="none" w:pos="265" w:val="left"/>
              </w:tabs>
              <w:ind w:right="40"/>
              <w:jc w:val="center"/>
              <w:rPr>
                <w:b w:val="1"/>
              </w:rPr>
            </w:pPr>
          </w:p>
          <w:p w14:paraId="3C040000">
            <w:pPr>
              <w:tabs>
                <w:tab w:leader="none" w:pos="265" w:val="left"/>
              </w:tabs>
              <w:ind w:right="40"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3D040000"/>
        </w:tc>
        <w:tc>
          <w:tcPr>
            <w:tcW w:type="dxa" w:w="497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3E040000">
            <w:pPr>
              <w:tabs>
                <w:tab w:leader="none" w:pos="265" w:val="left"/>
              </w:tabs>
              <w:ind w:right="40"/>
              <w:jc w:val="center"/>
              <w:rPr>
                <w:b w:val="1"/>
              </w:rPr>
            </w:pPr>
          </w:p>
          <w:p w14:paraId="3F040000">
            <w:pPr>
              <w:tabs>
                <w:tab w:leader="none" w:pos="265" w:val="left"/>
              </w:tabs>
              <w:ind w:right="40"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темы урока</w:t>
            </w:r>
          </w:p>
        </w:tc>
        <w:tc>
          <w:tcPr>
            <w:tcW w:type="dxa" w:w="30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0040000">
            <w:pPr>
              <w:tabs>
                <w:tab w:leader="none" w:pos="265" w:val="left"/>
              </w:tabs>
              <w:ind w:right="40"/>
              <w:jc w:val="center"/>
              <w:rPr>
                <w:b w:val="1"/>
              </w:rPr>
            </w:pPr>
            <w:r>
              <w:rPr>
                <w:b w:val="1"/>
              </w:rPr>
              <w:t>Дата</w:t>
            </w:r>
          </w:p>
        </w:tc>
        <w:tc>
          <w:tcPr>
            <w:tcW w:type="dxa" w:w="16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1040000">
            <w:pPr>
              <w:tabs>
                <w:tab w:leader="none" w:pos="265" w:val="left"/>
              </w:tabs>
              <w:ind w:right="40"/>
              <w:jc w:val="center"/>
              <w:rPr>
                <w:b w:val="1"/>
              </w:rPr>
            </w:pPr>
            <w:r>
              <w:rPr>
                <w:b w:val="1"/>
              </w:rPr>
              <w:t>Примечание</w:t>
            </w:r>
          </w:p>
        </w:tc>
      </w:tr>
      <w:tr>
        <w:trPr>
          <w:trHeight w:hRule="atLeast" w:val="225"/>
        </w:trPr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/>
        </w:tc>
        <w:tc>
          <w:tcPr>
            <w:tcW w:type="dxa" w:w="497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/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2040000">
            <w:pPr>
              <w:tabs>
                <w:tab w:leader="none" w:pos="265" w:val="left"/>
              </w:tabs>
              <w:ind w:right="40"/>
              <w:jc w:val="center"/>
              <w:rPr>
                <w:b w:val="1"/>
              </w:rPr>
            </w:pPr>
            <w:r>
              <w:rPr>
                <w:b w:val="1"/>
              </w:rPr>
              <w:t>п</w:t>
            </w:r>
            <w:r>
              <w:rPr>
                <w:b w:val="1"/>
              </w:rPr>
              <w:t>о плану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3040000">
            <w:pPr>
              <w:tabs>
                <w:tab w:leader="none" w:pos="265" w:val="left"/>
              </w:tabs>
              <w:ind w:right="40"/>
              <w:jc w:val="center"/>
              <w:rPr>
                <w:b w:val="1"/>
              </w:rPr>
            </w:pPr>
            <w:r>
              <w:rPr>
                <w:b w:val="1"/>
              </w:rPr>
              <w:t>по ф</w:t>
            </w:r>
            <w:r>
              <w:rPr>
                <w:b w:val="1"/>
              </w:rPr>
              <w:t>акт</w:t>
            </w:r>
            <w:r>
              <w:rPr>
                <w:b w:val="1"/>
              </w:rPr>
              <w:t>у</w:t>
            </w:r>
          </w:p>
        </w:tc>
        <w:tc>
          <w:tcPr>
            <w:tcW w:type="dxa" w:w="16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/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4040000">
            <w:pPr>
              <w:tabs>
                <w:tab w:leader="none" w:pos="265" w:val="left"/>
              </w:tabs>
              <w:ind w:right="40"/>
              <w:jc w:val="center"/>
            </w:pPr>
            <w:r>
              <w:t>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5040000">
            <w:pPr>
              <w:tabs>
                <w:tab w:leader="none" w:pos="265" w:val="left"/>
              </w:tabs>
              <w:ind w:right="40"/>
            </w:pPr>
            <w:r>
              <w:t>Отражение в русском языке культуры и истории русского народа.</w:t>
            </w:r>
            <w:r>
              <w:t xml:space="preserve"> 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6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7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8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9040000">
            <w:pPr>
              <w:tabs>
                <w:tab w:leader="none" w:pos="265" w:val="left"/>
              </w:tabs>
              <w:ind w:right="40"/>
              <w:jc w:val="center"/>
            </w:pPr>
            <w:r>
              <w:t>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A040000">
            <w:pPr>
              <w:tabs>
                <w:tab w:leader="none" w:pos="265" w:val="left"/>
              </w:tabs>
              <w:ind w:right="40"/>
            </w:pPr>
            <w:r>
              <w:t>Ключевые слова русской культуры. Основные тематические разряды ключевых слов. Понятие о русской ментальности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B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C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D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E040000">
            <w:pPr>
              <w:tabs>
                <w:tab w:leader="none" w:pos="265" w:val="left"/>
              </w:tabs>
              <w:ind w:right="40"/>
              <w:jc w:val="center"/>
            </w:pPr>
            <w:r>
              <w:t>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4F040000">
            <w:pPr>
              <w:tabs>
                <w:tab w:leader="none" w:pos="265" w:val="left"/>
              </w:tabs>
              <w:ind w:right="40"/>
            </w:pPr>
            <w:r>
              <w:t>Крылатые слова и выражения в русском языке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0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1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2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3040000">
            <w:pPr>
              <w:tabs>
                <w:tab w:leader="none" w:pos="265" w:val="left"/>
              </w:tabs>
              <w:ind w:right="40"/>
              <w:jc w:val="center"/>
            </w:pPr>
            <w:r>
              <w:t>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4040000">
            <w:pPr>
              <w:tabs>
                <w:tab w:leader="none" w:pos="265" w:val="left"/>
              </w:tabs>
              <w:ind w:right="40"/>
            </w:pPr>
            <w:r>
              <w:t xml:space="preserve">Развитие русского языка как закономерный процесс.  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5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6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7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8040000">
            <w:pPr>
              <w:tabs>
                <w:tab w:leader="none" w:pos="265" w:val="left"/>
              </w:tabs>
              <w:ind w:right="40"/>
              <w:jc w:val="center"/>
            </w:pPr>
            <w:r>
              <w:t>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9040000">
            <w:pPr>
              <w:tabs>
                <w:tab w:leader="none" w:pos="265" w:val="left"/>
              </w:tabs>
              <w:ind w:right="40"/>
            </w:pPr>
            <w:r>
              <w:t>Основные тенденции развития современного русского языка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A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B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C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D040000">
            <w:pPr>
              <w:tabs>
                <w:tab w:leader="none" w:pos="265" w:val="left"/>
              </w:tabs>
              <w:ind w:right="40"/>
              <w:jc w:val="center"/>
            </w:pPr>
            <w:r>
              <w:t>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E040000">
            <w:pPr>
              <w:tabs>
                <w:tab w:leader="none" w:pos="265" w:val="left"/>
              </w:tabs>
              <w:ind w:right="40"/>
            </w:pPr>
            <w:r>
              <w:rPr>
                <w:b w:val="1"/>
              </w:rPr>
              <w:t>Р.р.</w:t>
            </w:r>
            <w:r>
              <w:t xml:space="preserve"> «</w:t>
            </w:r>
            <w:r>
              <w:t>Неологический</w:t>
            </w:r>
            <w:r>
              <w:t xml:space="preserve"> бум» - рождение новых слов.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5F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0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1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2040000">
            <w:pPr>
              <w:tabs>
                <w:tab w:leader="none" w:pos="265" w:val="left"/>
              </w:tabs>
              <w:ind w:right="40"/>
              <w:jc w:val="center"/>
            </w:pPr>
            <w:r>
              <w:t>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3040000">
            <w:pPr>
              <w:tabs>
                <w:tab w:leader="none" w:pos="265" w:val="left"/>
              </w:tabs>
              <w:ind w:right="40"/>
            </w:pPr>
            <w:r>
              <w:t>Переосмысление значений слов в современном русском языке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4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5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6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7040000">
            <w:pPr>
              <w:tabs>
                <w:tab w:leader="none" w:pos="265" w:val="left"/>
              </w:tabs>
              <w:ind w:right="40"/>
              <w:jc w:val="center"/>
            </w:pPr>
            <w:r>
              <w:t>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8040000">
            <w:pPr>
              <w:tabs>
                <w:tab w:leader="none" w:pos="265" w:val="left"/>
              </w:tabs>
              <w:ind w:right="40"/>
            </w:pPr>
            <w:r>
              <w:t>Стилистическая переоценка слов в современном русском литературном языке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9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A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B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C040000">
            <w:pPr>
              <w:tabs>
                <w:tab w:leader="none" w:pos="265" w:val="left"/>
              </w:tabs>
              <w:ind w:right="40"/>
              <w:jc w:val="center"/>
            </w:pPr>
            <w:r>
              <w:t>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D040000">
            <w:pPr>
              <w:tabs>
                <w:tab w:leader="none" w:pos="265" w:val="left"/>
              </w:tabs>
              <w:ind w:right="40"/>
            </w:pPr>
            <w:r>
              <w:t>Актуальные процессы в области произношения и ударения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E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6F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0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1040000">
            <w:pPr>
              <w:tabs>
                <w:tab w:leader="none" w:pos="265" w:val="left"/>
              </w:tabs>
              <w:ind w:right="40"/>
              <w:jc w:val="center"/>
            </w:pPr>
            <w:r>
              <w:t>10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2040000">
            <w:pPr>
              <w:tabs>
                <w:tab w:leader="none" w:pos="265" w:val="left"/>
              </w:tabs>
              <w:ind w:right="40"/>
            </w:pPr>
            <w:r>
              <w:t xml:space="preserve">Трудные случаи лексической сочетаемости 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3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4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5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6040000">
            <w:pPr>
              <w:tabs>
                <w:tab w:leader="none" w:pos="265" w:val="left"/>
              </w:tabs>
              <w:ind w:right="40"/>
              <w:jc w:val="center"/>
            </w:pPr>
            <w:r>
              <w:t>11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7040000">
            <w:pPr>
              <w:tabs>
                <w:tab w:leader="none" w:pos="265" w:val="left"/>
              </w:tabs>
              <w:ind w:right="40"/>
            </w:pPr>
            <w:r>
              <w:rPr>
                <w:b w:val="1"/>
              </w:rPr>
              <w:t>Р.р.</w:t>
            </w:r>
            <w:r>
              <w:t xml:space="preserve"> Типичные ошибки, связанные с речевой избыточностью. Анализ текста.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8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9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A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B040000">
            <w:pPr>
              <w:tabs>
                <w:tab w:leader="none" w:pos="265" w:val="left"/>
              </w:tabs>
              <w:ind w:right="40"/>
              <w:jc w:val="center"/>
            </w:pPr>
            <w:r>
              <w:t>12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C040000">
            <w:pPr>
              <w:tabs>
                <w:tab w:leader="none" w:pos="265" w:val="left"/>
              </w:tabs>
              <w:ind w:right="40"/>
            </w:pPr>
            <w:r>
              <w:t>Основные грамматические нормы современного русского литературного языка.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D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E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7F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0040000">
            <w:pPr>
              <w:tabs>
                <w:tab w:leader="none" w:pos="265" w:val="left"/>
              </w:tabs>
              <w:ind w:right="40"/>
              <w:jc w:val="center"/>
            </w:pPr>
            <w:r>
              <w:t>13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1040000">
            <w:pPr>
              <w:tabs>
                <w:tab w:leader="none" w:pos="265" w:val="left"/>
              </w:tabs>
              <w:ind w:right="40"/>
            </w:pPr>
            <w:r>
              <w:t>Управление в словосочетаниях с предлогами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2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3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4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5040000">
            <w:pPr>
              <w:tabs>
                <w:tab w:leader="none" w:pos="265" w:val="left"/>
              </w:tabs>
              <w:ind w:right="40"/>
              <w:jc w:val="center"/>
            </w:pPr>
            <w:r>
              <w:t>14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6040000">
            <w:pPr>
              <w:tabs>
                <w:tab w:leader="none" w:pos="265" w:val="left"/>
              </w:tabs>
              <w:ind w:right="40"/>
            </w:pPr>
            <w:r>
              <w:t>Нормы употребления причастных и деепричастных оборотов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7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8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9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A040000">
            <w:pPr>
              <w:tabs>
                <w:tab w:leader="none" w:pos="265" w:val="left"/>
              </w:tabs>
              <w:ind w:right="40"/>
              <w:jc w:val="center"/>
            </w:pPr>
            <w:r>
              <w:t>15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B040000">
            <w:pPr>
              <w:tabs>
                <w:tab w:leader="none" w:pos="265" w:val="left"/>
              </w:tabs>
              <w:ind w:right="40"/>
            </w:pPr>
            <w:r>
              <w:t>Нормы употребления предложений с косвенной речью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C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D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E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8F040000">
            <w:pPr>
              <w:tabs>
                <w:tab w:leader="none" w:pos="265" w:val="left"/>
              </w:tabs>
              <w:ind w:right="40"/>
              <w:jc w:val="center"/>
            </w:pPr>
            <w:r>
              <w:t>16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0040000">
            <w:pPr>
              <w:tabs>
                <w:tab w:leader="none" w:pos="265" w:val="left"/>
              </w:tabs>
              <w:ind w:right="40"/>
            </w:pPr>
            <w:r>
              <w:t>Типичные ошибки в построении сложных предложений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1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2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3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4040000">
            <w:pPr>
              <w:tabs>
                <w:tab w:leader="none" w:pos="265" w:val="left"/>
              </w:tabs>
              <w:ind w:right="40"/>
              <w:jc w:val="center"/>
            </w:pPr>
            <w:r>
              <w:t>17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5040000">
            <w:pPr>
              <w:tabs>
                <w:tab w:leader="none" w:pos="265" w:val="left"/>
              </w:tabs>
              <w:ind w:right="40"/>
            </w:pPr>
            <w:r>
              <w:t>Типичные грамматические ошибки: практикум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6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7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8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9040000">
            <w:pPr>
              <w:tabs>
                <w:tab w:leader="none" w:pos="265" w:val="left"/>
              </w:tabs>
              <w:ind w:right="40"/>
              <w:jc w:val="center"/>
            </w:pPr>
            <w:r>
              <w:t>18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A040000">
            <w:pPr>
              <w:tabs>
                <w:tab w:leader="none" w:pos="265" w:val="left"/>
              </w:tabs>
              <w:ind w:right="40"/>
            </w:pPr>
            <w:r>
              <w:t>Речевой этикет в деловом общении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B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C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D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E040000">
            <w:pPr>
              <w:tabs>
                <w:tab w:leader="none" w:pos="265" w:val="left"/>
              </w:tabs>
              <w:ind w:right="40"/>
              <w:jc w:val="center"/>
            </w:pPr>
            <w:r>
              <w:t>19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9F040000">
            <w:pPr>
              <w:tabs>
                <w:tab w:leader="none" w:pos="265" w:val="left"/>
              </w:tabs>
              <w:ind w:right="40"/>
            </w:pPr>
            <w:r>
              <w:rPr>
                <w:b w:val="1"/>
              </w:rPr>
              <w:t>Р.р.</w:t>
            </w:r>
            <w:r>
              <w:t xml:space="preserve"> Сочинение. Деловой этикет.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0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1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2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3040000">
            <w:pPr>
              <w:tabs>
                <w:tab w:leader="none" w:pos="265" w:val="left"/>
              </w:tabs>
              <w:ind w:right="40"/>
              <w:jc w:val="center"/>
            </w:pPr>
            <w:r>
              <w:t>20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4040000">
            <w:pPr>
              <w:tabs>
                <w:tab w:leader="none" w:pos="265" w:val="left"/>
              </w:tabs>
              <w:ind w:right="40"/>
            </w:pPr>
            <w:r>
              <w:t>Правила сетевого этикета.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5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6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7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8040000">
            <w:pPr>
              <w:tabs>
                <w:tab w:leader="none" w:pos="265" w:val="left"/>
              </w:tabs>
              <w:ind w:right="40"/>
              <w:jc w:val="center"/>
            </w:pPr>
            <w:r>
              <w:t>21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9040000">
            <w:pPr>
              <w:tabs>
                <w:tab w:leader="none" w:pos="265" w:val="left"/>
              </w:tabs>
              <w:ind w:right="40"/>
            </w:pPr>
            <w:r>
              <w:t>Русский язык в Интернете</w:t>
            </w:r>
            <w:r>
              <w:t xml:space="preserve">.. </w:t>
            </w:r>
            <w:r>
              <w:rPr>
                <w:b w:val="1"/>
              </w:rPr>
              <w:t>Р.р.</w:t>
            </w:r>
            <w:r>
              <w:t xml:space="preserve"> Создание правил информационной безопасности при общении в социальных сетях.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A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B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C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D040000">
            <w:pPr>
              <w:tabs>
                <w:tab w:leader="none" w:pos="265" w:val="left"/>
              </w:tabs>
              <w:ind w:right="40"/>
              <w:jc w:val="center"/>
            </w:pPr>
            <w:r>
              <w:t>22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E040000">
            <w:pPr>
              <w:tabs>
                <w:tab w:leader="none" w:pos="265" w:val="left"/>
              </w:tabs>
              <w:ind w:right="40"/>
            </w:pPr>
            <w:r>
              <w:t>Виды преобразования текстов: аннотация, конспект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AF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0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1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2040000">
            <w:pPr>
              <w:tabs>
                <w:tab w:leader="none" w:pos="265" w:val="left"/>
              </w:tabs>
              <w:ind w:right="40"/>
              <w:jc w:val="center"/>
            </w:pPr>
            <w:r>
              <w:t>23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3040000">
            <w:pPr>
              <w:tabs>
                <w:tab w:leader="none" w:pos="265" w:val="left"/>
              </w:tabs>
              <w:ind w:right="40"/>
            </w:pPr>
            <w:r>
              <w:t xml:space="preserve">Использование графиков, диаграмм, схем для </w:t>
            </w:r>
            <w:r>
              <w:t>представления информации.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4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5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6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7040000">
            <w:pPr>
              <w:tabs>
                <w:tab w:leader="none" w:pos="265" w:val="left"/>
              </w:tabs>
              <w:ind w:right="40"/>
              <w:jc w:val="center"/>
            </w:pPr>
            <w:r>
              <w:t>24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8040000">
            <w:pPr>
              <w:tabs>
                <w:tab w:leader="none" w:pos="265" w:val="left"/>
              </w:tabs>
              <w:ind w:right="40"/>
            </w:pPr>
            <w:r>
              <w:t>Функциональные разновидности языка. Разговорная речь. Анекдот. Шутка.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9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A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B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C040000">
            <w:pPr>
              <w:tabs>
                <w:tab w:leader="none" w:pos="265" w:val="left"/>
              </w:tabs>
              <w:ind w:right="40"/>
              <w:jc w:val="center"/>
            </w:pPr>
            <w:r>
              <w:t>25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D040000">
            <w:pPr>
              <w:tabs>
                <w:tab w:leader="none" w:pos="265" w:val="left"/>
              </w:tabs>
              <w:ind w:right="40"/>
            </w:pPr>
            <w:r>
              <w:t>Официально-деловой стиль. Деловое письмо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E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BF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0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1040000">
            <w:pPr>
              <w:tabs>
                <w:tab w:leader="none" w:pos="265" w:val="left"/>
              </w:tabs>
              <w:ind w:right="40"/>
              <w:jc w:val="center"/>
            </w:pPr>
            <w:r>
              <w:t>26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2040000">
            <w:pPr>
              <w:tabs>
                <w:tab w:leader="none" w:pos="265" w:val="left"/>
              </w:tabs>
              <w:ind w:right="40"/>
            </w:pPr>
            <w:r>
              <w:t>Научно-учебный стиль. Доклад. Сообщение.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3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4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5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6040000">
            <w:pPr>
              <w:tabs>
                <w:tab w:leader="none" w:pos="265" w:val="left"/>
              </w:tabs>
              <w:ind w:right="40"/>
              <w:jc w:val="center"/>
            </w:pPr>
            <w:r>
              <w:t>27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7040000">
            <w:pPr>
              <w:tabs>
                <w:tab w:leader="none" w:pos="265" w:val="left"/>
              </w:tabs>
              <w:ind w:right="40"/>
            </w:pPr>
            <w:r>
              <w:t>Речь оппонента на защите проекта.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8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9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A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B040000">
            <w:pPr>
              <w:tabs>
                <w:tab w:leader="none" w:pos="265" w:val="left"/>
              </w:tabs>
              <w:ind w:right="40"/>
              <w:jc w:val="center"/>
            </w:pPr>
            <w:r>
              <w:t>28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C040000">
            <w:pPr>
              <w:tabs>
                <w:tab w:leader="none" w:pos="265" w:val="left"/>
              </w:tabs>
              <w:ind w:right="40"/>
            </w:pPr>
            <w:r>
              <w:t>Публицистический стиль. Проблемный очерк.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D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E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CF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0040000">
            <w:pPr>
              <w:tabs>
                <w:tab w:leader="none" w:pos="265" w:val="left"/>
              </w:tabs>
              <w:ind w:right="40"/>
              <w:jc w:val="center"/>
            </w:pPr>
            <w:r>
              <w:t>29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1040000">
            <w:pPr>
              <w:tabs>
                <w:tab w:leader="none" w:pos="265" w:val="left"/>
              </w:tabs>
              <w:ind w:right="40"/>
            </w:pPr>
            <w:r>
              <w:rPr>
                <w:b w:val="1"/>
              </w:rPr>
              <w:t>Р.р.</w:t>
            </w:r>
            <w:r>
              <w:t xml:space="preserve"> Написание проблемного очерка по прочитанному тексту.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2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3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4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5040000">
            <w:pPr>
              <w:tabs>
                <w:tab w:leader="none" w:pos="265" w:val="left"/>
              </w:tabs>
              <w:ind w:right="40"/>
              <w:jc w:val="center"/>
            </w:pPr>
            <w:r>
              <w:t>30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6040000">
            <w:pPr>
              <w:tabs>
                <w:tab w:leader="none" w:pos="265" w:val="left"/>
              </w:tabs>
              <w:ind w:right="40"/>
            </w:pPr>
            <w:r>
              <w:t>Язык художественной литературы. Афоризмы. Прецедентные тексты.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7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8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9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A040000">
            <w:pPr>
              <w:tabs>
                <w:tab w:leader="none" w:pos="265" w:val="left"/>
              </w:tabs>
              <w:ind w:right="40"/>
              <w:jc w:val="center"/>
            </w:pPr>
            <w:r>
              <w:t>31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B040000">
            <w:pPr>
              <w:tabs>
                <w:tab w:leader="none" w:pos="265" w:val="left"/>
              </w:tabs>
              <w:ind w:right="40"/>
            </w:pPr>
            <w:r>
              <w:rPr>
                <w:b w:val="1"/>
              </w:rPr>
              <w:t>Р.р.</w:t>
            </w:r>
            <w:r>
              <w:rPr>
                <w:b w:val="1"/>
              </w:rPr>
              <w:t xml:space="preserve"> </w:t>
            </w:r>
            <w:r>
              <w:t>Комплексный анализ текста.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C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D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E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DF040000">
            <w:pPr>
              <w:tabs>
                <w:tab w:leader="none" w:pos="265" w:val="left"/>
              </w:tabs>
              <w:ind w:right="40"/>
              <w:jc w:val="center"/>
            </w:pPr>
            <w:r>
              <w:t>32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0040000">
            <w:pPr>
              <w:tabs>
                <w:tab w:leader="none" w:pos="265" w:val="left"/>
              </w:tabs>
              <w:ind w:right="40"/>
            </w:pPr>
            <w:r>
              <w:t>Контрольная работа по материалу раздела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1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2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3040000">
            <w:pPr>
              <w:tabs>
                <w:tab w:leader="none" w:pos="265" w:val="left"/>
              </w:tabs>
              <w:ind w:right="40"/>
            </w:pPr>
          </w:p>
        </w:tc>
      </w:tr>
      <w:t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4040000">
            <w:pPr>
              <w:tabs>
                <w:tab w:leader="none" w:pos="265" w:val="left"/>
              </w:tabs>
              <w:ind w:right="40"/>
              <w:jc w:val="center"/>
            </w:pPr>
            <w:r>
              <w:t>33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5040000">
            <w:pPr>
              <w:tabs>
                <w:tab w:leader="none" w:pos="265" w:val="left"/>
              </w:tabs>
              <w:ind w:right="40"/>
            </w:pPr>
            <w:r>
              <w:t>Культура речи в жизни человека. Итоги.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6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7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8040000">
            <w:pPr>
              <w:tabs>
                <w:tab w:leader="none" w:pos="265" w:val="left"/>
              </w:tabs>
              <w:ind w:right="40"/>
            </w:pPr>
          </w:p>
        </w:tc>
      </w:tr>
      <w:tr>
        <w:trPr>
          <w:trHeight w:hRule="atLeast" w:val="70"/>
        </w:trP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9040000">
            <w:pPr>
              <w:tabs>
                <w:tab w:leader="none" w:pos="265" w:val="left"/>
              </w:tabs>
              <w:ind w:right="40"/>
              <w:jc w:val="center"/>
            </w:pPr>
            <w:r>
              <w:t>34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A040000">
            <w:pPr>
              <w:tabs>
                <w:tab w:leader="none" w:pos="265" w:val="left"/>
              </w:tabs>
              <w:ind w:right="40"/>
            </w:pPr>
            <w:r>
              <w:rPr>
                <w:b w:val="1"/>
              </w:rPr>
              <w:t>Контрольная работа в рамках промежуточной аттестации</w:t>
            </w:r>
            <w:r>
              <w:t>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B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C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D040000">
            <w:pPr>
              <w:tabs>
                <w:tab w:leader="none" w:pos="265" w:val="left"/>
              </w:tabs>
              <w:ind w:right="40"/>
            </w:pPr>
          </w:p>
        </w:tc>
      </w:tr>
      <w:tr>
        <w:trPr>
          <w:trHeight w:hRule="atLeast" w:val="70"/>
        </w:trPr>
        <w:tc>
          <w:tcPr>
            <w:tcW w:type="dxa" w:w="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E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EF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F0040000">
            <w:pPr>
              <w:tabs>
                <w:tab w:leader="none" w:pos="265" w:val="left"/>
              </w:tabs>
              <w:ind w:right="40"/>
              <w:jc w:val="center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F1040000">
            <w:pPr>
              <w:tabs>
                <w:tab w:leader="none" w:pos="265" w:val="left"/>
              </w:tabs>
              <w:ind w:right="40"/>
            </w:pP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"/>
              <w:right w:type="dxa" w:w="10"/>
            </w:tcMar>
          </w:tcPr>
          <w:p w14:paraId="F2040000">
            <w:pPr>
              <w:tabs>
                <w:tab w:leader="none" w:pos="265" w:val="left"/>
              </w:tabs>
              <w:ind w:right="40"/>
            </w:pPr>
          </w:p>
        </w:tc>
      </w:tr>
    </w:tbl>
    <w:p w14:paraId="F3040000">
      <w:pPr>
        <w:spacing w:before="8"/>
        <w:ind w:firstLine="0" w:left="930"/>
        <w:jc w:val="center"/>
        <w:rPr>
          <w:b w:val="1"/>
          <w:i w:val="1"/>
        </w:rPr>
      </w:pPr>
    </w:p>
    <w:p w14:paraId="F4040000">
      <w:pPr>
        <w:spacing w:before="8"/>
        <w:ind w:firstLine="0" w:left="930"/>
        <w:jc w:val="center"/>
        <w:rPr>
          <w:b w:val="1"/>
          <w:i w:val="1"/>
        </w:rPr>
      </w:pPr>
      <w:r>
        <w:rPr>
          <w:b w:val="1"/>
          <w:i w:val="1"/>
        </w:rPr>
        <w:t>Рекомендуемые</w:t>
      </w:r>
      <w:r>
        <w:rPr>
          <w:b w:val="1"/>
          <w:i w:val="1"/>
          <w:spacing w:val="-4"/>
        </w:rPr>
        <w:t xml:space="preserve"> </w:t>
      </w:r>
      <w:r>
        <w:rPr>
          <w:b w:val="1"/>
          <w:i w:val="1"/>
        </w:rPr>
        <w:t>информационные</w:t>
      </w:r>
      <w:r>
        <w:rPr>
          <w:b w:val="1"/>
          <w:i w:val="1"/>
          <w:spacing w:val="-6"/>
        </w:rPr>
        <w:t xml:space="preserve"> </w:t>
      </w:r>
      <w:r>
        <w:rPr>
          <w:b w:val="1"/>
          <w:i w:val="1"/>
        </w:rPr>
        <w:t>ресурсы:</w:t>
      </w:r>
    </w:p>
    <w:p w14:paraId="F5040000">
      <w:pPr>
        <w:numPr>
          <w:ilvl w:val="0"/>
          <w:numId w:val="22"/>
        </w:numPr>
        <w:spacing w:afterAutospacing="on" w:beforeAutospacing="on"/>
        <w:ind/>
        <w:jc w:val="both"/>
        <w:rPr>
          <w:color w:val="000000"/>
        </w:rPr>
      </w:pPr>
      <w:r>
        <w:rPr>
          <w:color w:val="943634"/>
        </w:rPr>
        <w:fldChar w:fldCharType="begin"/>
      </w:r>
      <w:r>
        <w:rPr>
          <w:color w:val="943634"/>
        </w:rPr>
        <w:instrText>HYPERLINK "http://rusgram.narod.ru/"</w:instrText>
      </w:r>
      <w:r>
        <w:rPr>
          <w:color w:val="943634"/>
        </w:rPr>
        <w:fldChar w:fldCharType="separate"/>
      </w:r>
      <w:r>
        <w:rPr>
          <w:color w:val="943634"/>
        </w:rPr>
        <w:t>http://rusgram.narod.ru</w:t>
      </w:r>
      <w:r>
        <w:rPr>
          <w:color w:val="943634"/>
        </w:rPr>
        <w:fldChar w:fldCharType="end"/>
      </w:r>
      <w:r>
        <w:rPr>
          <w:color w:val="000000"/>
        </w:rPr>
        <w:t xml:space="preserve">  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</w:p>
    <w:p w14:paraId="F6040000">
      <w:pPr>
        <w:numPr>
          <w:ilvl w:val="0"/>
          <w:numId w:val="22"/>
        </w:numPr>
        <w:spacing w:afterAutospacing="on" w:beforeAutospacing="on"/>
        <w:ind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943634"/>
        </w:rPr>
        <w:fldChar w:fldCharType="begin"/>
      </w:r>
      <w:r>
        <w:rPr>
          <w:color w:val="943634"/>
        </w:rPr>
        <w:instrText>HYPERLINK "http://www.gramota.ru/"</w:instrText>
      </w:r>
      <w:r>
        <w:rPr>
          <w:color w:val="943634"/>
        </w:rPr>
        <w:fldChar w:fldCharType="separate"/>
      </w:r>
      <w:r>
        <w:rPr>
          <w:color w:val="943634"/>
        </w:rPr>
        <w:t>http://www.gramota.ru</w:t>
      </w:r>
      <w:r>
        <w:rPr>
          <w:color w:val="943634"/>
        </w:rPr>
        <w:fldChar w:fldCharType="end"/>
      </w:r>
      <w:r>
        <w:rPr>
          <w:color w:val="000000"/>
        </w:rPr>
        <w:t xml:space="preserve">    </w:t>
      </w:r>
      <w:r>
        <w:rPr>
          <w:color w:val="000000"/>
        </w:rPr>
        <w:t>Грамота</w:t>
      </w:r>
      <w:r>
        <w:rPr>
          <w:color w:val="000000"/>
        </w:rPr>
        <w:t>.р</w:t>
      </w:r>
      <w:r>
        <w:rPr>
          <w:color w:val="000000"/>
        </w:rPr>
        <w:t>у</w:t>
      </w:r>
      <w:r>
        <w:rPr>
          <w:color w:val="000000"/>
        </w:rPr>
        <w:t xml:space="preserve"> - справочно-информационный интернет-портал «Русский язык»</w:t>
      </w:r>
    </w:p>
    <w:p w14:paraId="F7040000">
      <w:pPr>
        <w:numPr>
          <w:ilvl w:val="0"/>
          <w:numId w:val="22"/>
        </w:numPr>
        <w:spacing w:afterAutospacing="on" w:beforeAutospacing="on"/>
        <w:ind/>
        <w:jc w:val="both"/>
        <w:rPr>
          <w:color w:val="000000"/>
        </w:rPr>
      </w:pPr>
      <w:r>
        <w:rPr>
          <w:color w:val="943634"/>
        </w:rPr>
        <w:fldChar w:fldCharType="begin"/>
      </w:r>
      <w:r>
        <w:rPr>
          <w:color w:val="943634"/>
        </w:rPr>
        <w:instrText>HYPERLINK "http://www.gramma.ru/"</w:instrText>
      </w:r>
      <w:r>
        <w:rPr>
          <w:color w:val="943634"/>
        </w:rPr>
        <w:fldChar w:fldCharType="separate"/>
      </w:r>
      <w:r>
        <w:rPr>
          <w:color w:val="943634"/>
        </w:rPr>
        <w:t>http://www.gramma.ru</w:t>
      </w:r>
      <w:r>
        <w:rPr>
          <w:color w:val="943634"/>
        </w:rPr>
        <w:fldChar w:fldCharType="end"/>
      </w:r>
      <w:r>
        <w:rPr>
          <w:color w:val="000000"/>
        </w:rPr>
        <w:t xml:space="preserve">   Русский язык: говорим и пишем правильно - ресурс о культуре письменной и устной речи  </w:t>
      </w:r>
    </w:p>
    <w:p w14:paraId="F8040000">
      <w:pPr>
        <w:numPr>
          <w:ilvl w:val="0"/>
          <w:numId w:val="22"/>
        </w:numPr>
        <w:spacing w:afterAutospacing="on" w:beforeAutospacing="on"/>
        <w:ind/>
        <w:jc w:val="both"/>
        <w:rPr>
          <w:color w:val="000000"/>
        </w:rPr>
      </w:pPr>
      <w:r>
        <w:rPr>
          <w:color w:val="943634"/>
        </w:rPr>
        <w:fldChar w:fldCharType="begin"/>
      </w:r>
      <w:r>
        <w:rPr>
          <w:color w:val="943634"/>
        </w:rPr>
        <w:instrText>HYPERLINK "http://www.slovari.ru/"</w:instrText>
      </w:r>
      <w:r>
        <w:rPr>
          <w:color w:val="943634"/>
        </w:rPr>
        <w:fldChar w:fldCharType="separate"/>
      </w:r>
      <w:r>
        <w:rPr>
          <w:color w:val="943634"/>
        </w:rPr>
        <w:t>http://www.slovari.ru</w:t>
      </w:r>
      <w:r>
        <w:rPr>
          <w:color w:val="943634"/>
        </w:rPr>
        <w:fldChar w:fldCharType="end"/>
      </w:r>
      <w:r>
        <w:rPr>
          <w:color w:val="000000"/>
        </w:rPr>
        <w:t xml:space="preserve">   </w:t>
      </w:r>
      <w:r>
        <w:rPr>
          <w:color w:val="000000"/>
        </w:rPr>
        <w:t>Словари</w:t>
      </w:r>
      <w:r>
        <w:rPr>
          <w:color w:val="000000"/>
        </w:rPr>
        <w:t>.Р</w:t>
      </w:r>
      <w:r>
        <w:rPr>
          <w:color w:val="000000"/>
        </w:rPr>
        <w:t>у</w:t>
      </w:r>
      <w:r>
        <w:rPr>
          <w:color w:val="000000"/>
        </w:rPr>
        <w:t xml:space="preserve"> - ресурс, содержащий обширную коллекцию онлайновых словарей русского языка  </w:t>
      </w:r>
    </w:p>
    <w:p w14:paraId="F9040000">
      <w:pPr>
        <w:numPr>
          <w:ilvl w:val="0"/>
          <w:numId w:val="22"/>
        </w:numPr>
        <w:spacing w:afterAutospacing="on" w:beforeAutospacing="on"/>
        <w:ind/>
        <w:jc w:val="both"/>
        <w:rPr>
          <w:color w:val="000000"/>
        </w:rPr>
      </w:pPr>
      <w:r>
        <w:rPr>
          <w:color w:val="943634"/>
        </w:rPr>
        <w:fldChar w:fldCharType="begin"/>
      </w:r>
      <w:r>
        <w:rPr>
          <w:color w:val="943634"/>
        </w:rPr>
        <w:instrText>HYPERLINK "http://www.slovo.zovu.ru/"</w:instrText>
      </w:r>
      <w:r>
        <w:rPr>
          <w:color w:val="943634"/>
        </w:rPr>
        <w:fldChar w:fldCharType="separate"/>
      </w:r>
      <w:r>
        <w:rPr>
          <w:color w:val="943634"/>
        </w:rPr>
        <w:t>http://www.slovo.zovu.ru</w:t>
      </w:r>
      <w:r>
        <w:rPr>
          <w:color w:val="943634"/>
        </w:rPr>
        <w:fldChar w:fldCharType="end"/>
      </w:r>
      <w:r>
        <w:rPr>
          <w:color w:val="000000"/>
        </w:rPr>
        <w:t xml:space="preserve">   Словарь смыслов русского языка – справочное </w:t>
      </w:r>
      <w:r>
        <w:rPr>
          <w:color w:val="000000"/>
        </w:rPr>
        <w:t>онла</w:t>
      </w:r>
      <w:r>
        <w:rPr>
          <w:color w:val="000000"/>
        </w:rPr>
        <w:t>й</w:t>
      </w:r>
      <w:r>
        <w:rPr>
          <w:color w:val="000000"/>
        </w:rPr>
        <w:t>н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 xml:space="preserve">издание по русскому языку  </w:t>
      </w:r>
    </w:p>
    <w:p w14:paraId="FA040000">
      <w:pPr>
        <w:numPr>
          <w:ilvl w:val="0"/>
          <w:numId w:val="22"/>
        </w:numPr>
        <w:spacing w:afterAutospacing="on" w:beforeAutospacing="on"/>
        <w:ind/>
        <w:jc w:val="both"/>
        <w:rPr>
          <w:color w:val="000000"/>
        </w:rPr>
      </w:pPr>
      <w:r>
        <w:rPr>
          <w:rStyle w:val="Style_20_ch"/>
          <w:color w:val="943634"/>
        </w:rPr>
        <w:fldChar w:fldCharType="begin"/>
      </w:r>
      <w:r>
        <w:rPr>
          <w:rStyle w:val="Style_20_ch"/>
          <w:color w:val="943634"/>
        </w:rPr>
        <w:instrText>HYPERLINK "http://etymolog.ruslang.ru/"</w:instrText>
      </w:r>
      <w:r>
        <w:rPr>
          <w:rStyle w:val="Style_20_ch"/>
          <w:color w:val="943634"/>
        </w:rPr>
        <w:fldChar w:fldCharType="separate"/>
      </w:r>
      <w:r>
        <w:rPr>
          <w:rStyle w:val="Style_20_ch"/>
          <w:color w:val="943634"/>
        </w:rPr>
        <w:t>http://etymolog.ruslang.ru/</w:t>
      </w:r>
      <w:r>
        <w:rPr>
          <w:rStyle w:val="Style_20_ch"/>
          <w:color w:val="943634"/>
        </w:rPr>
        <w:fldChar w:fldCharType="end"/>
      </w:r>
      <w:r>
        <w:rPr>
          <w:color w:val="E36C0A"/>
        </w:rPr>
        <w:t xml:space="preserve"> </w:t>
      </w:r>
      <w:r>
        <w:t xml:space="preserve">  </w:t>
      </w:r>
      <w:r>
        <w:t>Этимология и история русского языка</w:t>
      </w:r>
    </w:p>
    <w:p w14:paraId="FB040000">
      <w:pPr>
        <w:numPr>
          <w:ilvl w:val="0"/>
          <w:numId w:val="22"/>
        </w:numPr>
        <w:spacing w:afterAutospacing="on" w:beforeAutospacing="on"/>
        <w:ind/>
        <w:jc w:val="both"/>
        <w:rPr>
          <w:color w:val="000000"/>
        </w:rPr>
      </w:pPr>
      <w:r>
        <w:rPr>
          <w:rStyle w:val="Style_20_ch"/>
          <w:color w:val="943634"/>
        </w:rPr>
        <w:fldChar w:fldCharType="begin"/>
      </w:r>
      <w:r>
        <w:rPr>
          <w:rStyle w:val="Style_20_ch"/>
          <w:color w:val="943634"/>
        </w:rPr>
        <w:instrText>HYPERLINK "http://russkiyjazik.ru/"</w:instrText>
      </w:r>
      <w:r>
        <w:rPr>
          <w:rStyle w:val="Style_20_ch"/>
          <w:color w:val="943634"/>
        </w:rPr>
        <w:fldChar w:fldCharType="separate"/>
      </w:r>
      <w:r>
        <w:rPr>
          <w:rStyle w:val="Style_20_ch"/>
          <w:color w:val="943634"/>
        </w:rPr>
        <w:t>http://russkiyjazik.ru</w:t>
      </w:r>
      <w:r>
        <w:rPr>
          <w:rStyle w:val="Style_20_ch"/>
          <w:color w:val="943634"/>
        </w:rPr>
        <w:fldChar w:fldCharType="end"/>
      </w:r>
      <w:r>
        <w:t xml:space="preserve">  </w:t>
      </w:r>
      <w:r>
        <w:t xml:space="preserve">  </w:t>
      </w:r>
      <w:r>
        <w:t>Энциклопедия «Языкознание»</w:t>
      </w:r>
    </w:p>
    <w:p w14:paraId="FC040000">
      <w:pPr>
        <w:numPr>
          <w:ilvl w:val="0"/>
          <w:numId w:val="22"/>
        </w:numPr>
        <w:spacing w:afterAutospacing="on" w:beforeAutospacing="on"/>
        <w:ind/>
        <w:jc w:val="both"/>
        <w:rPr>
          <w:color w:val="000000"/>
        </w:rPr>
      </w:pPr>
      <w:r>
        <w:rPr>
          <w:rStyle w:val="Style_20_ch"/>
          <w:color w:val="943634"/>
          <w:highlight w:val="white"/>
        </w:rPr>
        <w:fldChar w:fldCharType="begin"/>
      </w:r>
      <w:r>
        <w:rPr>
          <w:rStyle w:val="Style_20_ch"/>
          <w:color w:val="943634"/>
          <w:highlight w:val="white"/>
        </w:rPr>
        <w:instrText>HYPERLINK "http://rus.reshuege.ru/"</w:instrText>
      </w:r>
      <w:r>
        <w:rPr>
          <w:rStyle w:val="Style_20_ch"/>
          <w:color w:val="943634"/>
          <w:highlight w:val="white"/>
        </w:rPr>
        <w:fldChar w:fldCharType="separate"/>
      </w:r>
      <w:r>
        <w:rPr>
          <w:rStyle w:val="Style_20_ch"/>
          <w:color w:val="943634"/>
          <w:highlight w:val="white"/>
        </w:rPr>
        <w:t>http://rus.reshuege.ru/</w:t>
      </w:r>
      <w:r>
        <w:rPr>
          <w:rStyle w:val="Style_20_ch"/>
          <w:color w:val="943634"/>
          <w:highlight w:val="white"/>
        </w:rPr>
        <w:fldChar w:fldCharType="end"/>
      </w:r>
      <w:r>
        <w:rPr>
          <w:rStyle w:val="Style_21_ch"/>
          <w:b w:val="1"/>
          <w:color w:val="555555"/>
          <w:highlight w:val="white"/>
        </w:rPr>
        <w:t xml:space="preserve">  </w:t>
      </w:r>
      <w:r>
        <w:rPr>
          <w:color w:val="000000"/>
          <w:highlight w:val="white"/>
        </w:rPr>
        <w:t>Образовательный портал для подготовки к экзаменам</w:t>
      </w:r>
    </w:p>
    <w:p w14:paraId="FD040000">
      <w:pPr>
        <w:pStyle w:val="Style_22"/>
        <w:numPr>
          <w:ilvl w:val="0"/>
          <w:numId w:val="22"/>
        </w:numPr>
        <w:rPr>
          <w:sz w:val="24"/>
        </w:rPr>
      </w:pPr>
      <w:r>
        <w:rPr>
          <w:rStyle w:val="Style_20_ch"/>
          <w:color w:val="943634"/>
        </w:rPr>
        <w:fldChar w:fldCharType="begin"/>
      </w:r>
      <w:r>
        <w:rPr>
          <w:rStyle w:val="Style_20_ch"/>
          <w:color w:val="943634"/>
        </w:rPr>
        <w:instrText>HYPERLINK "https://rus-oge.sdamgia.ru/"</w:instrText>
      </w:r>
      <w:r>
        <w:rPr>
          <w:rStyle w:val="Style_20_ch"/>
          <w:color w:val="943634"/>
        </w:rPr>
        <w:fldChar w:fldCharType="separate"/>
      </w:r>
      <w:r>
        <w:rPr>
          <w:rStyle w:val="Style_20_ch"/>
          <w:color w:val="943634"/>
        </w:rPr>
        <w:t>https://rus-oge.sdamgia.ru/</w:t>
      </w:r>
      <w:r>
        <w:rPr>
          <w:rStyle w:val="Style_20_ch"/>
          <w:color w:val="943634"/>
        </w:rPr>
        <w:fldChar w:fldCharType="end"/>
      </w:r>
      <w:r>
        <w:rPr>
          <w:sz w:val="24"/>
        </w:rPr>
        <w:t>  "Решу ОГЭ"</w:t>
      </w:r>
    </w:p>
    <w:p w14:paraId="FE040000">
      <w:pPr>
        <w:ind w:firstLine="0" w:left="502"/>
        <w:jc w:val="both"/>
        <w:rPr>
          <w:color w:val="000000"/>
        </w:rPr>
      </w:pPr>
    </w:p>
    <w:p w14:paraId="FF040000">
      <w:pPr>
        <w:ind w:firstLine="0" w:left="502"/>
        <w:jc w:val="both"/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Образовательные </w:t>
      </w:r>
      <w:r>
        <w:rPr>
          <w:b w:val="1"/>
          <w:i w:val="1"/>
          <w:color w:val="000000"/>
        </w:rPr>
        <w:t>онлайн</w:t>
      </w:r>
      <w:r>
        <w:rPr>
          <w:b w:val="1"/>
          <w:i w:val="1"/>
          <w:color w:val="000000"/>
        </w:rPr>
        <w:t xml:space="preserve"> – платформы:</w:t>
      </w:r>
    </w:p>
    <w:p w14:paraId="00050000">
      <w:pPr>
        <w:pStyle w:val="Style_22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Uchi.ru</w:t>
      </w:r>
    </w:p>
    <w:p w14:paraId="01050000">
      <w:pPr>
        <w:pStyle w:val="Style_22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 xml:space="preserve">Resh.edu.ru            </w:t>
      </w:r>
    </w:p>
    <w:p w14:paraId="02050000">
      <w:pPr>
        <w:spacing w:afterAutospacing="on" w:beforeAutospacing="on"/>
        <w:ind w:firstLine="0" w:left="502"/>
        <w:jc w:val="both"/>
        <w:rPr>
          <w:color w:val="000000"/>
        </w:rPr>
      </w:pPr>
    </w:p>
    <w:p w14:paraId="03050000">
      <w:pPr>
        <w:ind/>
        <w:jc w:val="both"/>
      </w:pPr>
    </w:p>
    <w:p w14:paraId="04050000">
      <w:pPr>
        <w:ind/>
        <w:jc w:val="both"/>
      </w:pP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420" w:left="7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50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22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4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6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8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10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82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46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3"/>
      <w:numFmt w:val="bullet"/>
      <w:lvlText w:val="•"/>
      <w:lvlJc w:val="left"/>
      <w:pPr>
        <w:ind w:hanging="360" w:left="144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6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leader="none" w:pos="502" w:val="left"/>
        </w:tabs>
        <w:ind w:hanging="360" w:left="502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ind w:hanging="360" w:left="1222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42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662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82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02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22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42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262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82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3" w:type="paragraph">
    <w:name w:val="Normal"/>
    <w:link w:val="Style_23_ch"/>
    <w:uiPriority w:val="0"/>
    <w:qFormat/>
    <w:rPr>
      <w:rFonts w:ascii="Times New Roman" w:hAnsi="Times New Roman"/>
      <w:sz w:val="24"/>
    </w:rPr>
  </w:style>
  <w:style w:default="1" w:styleId="Style_23_ch" w:type="character">
    <w:name w:val="Normal"/>
    <w:link w:val="Style_23"/>
    <w:rPr>
      <w:rFonts w:ascii="Times New Roman" w:hAnsi="Times New Roman"/>
      <w:sz w:val="24"/>
    </w:rPr>
  </w:style>
  <w:style w:styleId="Style_24" w:type="paragraph">
    <w:name w:val="toc 2"/>
    <w:next w:val="Style_23"/>
    <w:link w:val="Style_2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4_ch" w:type="character">
    <w:name w:val="toc 2"/>
    <w:link w:val="Style_24"/>
    <w:rPr>
      <w:rFonts w:ascii="XO Thames" w:hAnsi="XO Thames"/>
      <w:sz w:val="28"/>
    </w:rPr>
  </w:style>
  <w:style w:styleId="Style_25" w:type="paragraph">
    <w:name w:val="c3 c45"/>
    <w:basedOn w:val="Style_23"/>
    <w:link w:val="Style_25_ch"/>
    <w:pPr>
      <w:spacing w:afterAutospacing="on" w:beforeAutospacing="on"/>
      <w:ind/>
    </w:pPr>
  </w:style>
  <w:style w:styleId="Style_25_ch" w:type="character">
    <w:name w:val="c3 c45"/>
    <w:basedOn w:val="Style_23_ch"/>
    <w:link w:val="Style_25"/>
  </w:style>
  <w:style w:styleId="Style_26" w:type="paragraph">
    <w:name w:val="toc 4"/>
    <w:next w:val="Style_23"/>
    <w:link w:val="Style_2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6_ch" w:type="character">
    <w:name w:val="toc 4"/>
    <w:link w:val="Style_26"/>
    <w:rPr>
      <w:rFonts w:ascii="XO Thames" w:hAnsi="XO Thames"/>
      <w:sz w:val="28"/>
    </w:rPr>
  </w:style>
  <w:style w:styleId="Style_27" w:type="paragraph">
    <w:name w:val="toc 6"/>
    <w:next w:val="Style_23"/>
    <w:link w:val="Style_2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7_ch" w:type="character">
    <w:name w:val="toc 6"/>
    <w:link w:val="Style_27"/>
    <w:rPr>
      <w:rFonts w:ascii="XO Thames" w:hAnsi="XO Thames"/>
      <w:sz w:val="28"/>
    </w:rPr>
  </w:style>
  <w:style w:styleId="Style_28" w:type="paragraph">
    <w:name w:val="toc 7"/>
    <w:next w:val="Style_23"/>
    <w:link w:val="Style_2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8_ch" w:type="character">
    <w:name w:val="toc 7"/>
    <w:link w:val="Style_28"/>
    <w:rPr>
      <w:rFonts w:ascii="XO Thames" w:hAnsi="XO Thames"/>
      <w:sz w:val="28"/>
    </w:rPr>
  </w:style>
  <w:style w:styleId="Style_1" w:type="paragraph">
    <w:name w:val="Абзац списка1"/>
    <w:basedOn w:val="Style_23"/>
    <w:link w:val="Style_1_ch"/>
    <w:pPr>
      <w:spacing w:after="160" w:line="252" w:lineRule="auto"/>
      <w:ind w:firstLine="0" w:left="720"/>
      <w:contextualSpacing w:val="1"/>
    </w:pPr>
    <w:rPr>
      <w:rFonts w:ascii="Calibri" w:hAnsi="Calibri"/>
      <w:sz w:val="22"/>
    </w:rPr>
  </w:style>
  <w:style w:styleId="Style_1_ch" w:type="character">
    <w:name w:val="Абзац списка1"/>
    <w:basedOn w:val="Style_23_ch"/>
    <w:link w:val="Style_1"/>
    <w:rPr>
      <w:rFonts w:ascii="Calibri" w:hAnsi="Calibri"/>
      <w:sz w:val="22"/>
    </w:rPr>
  </w:style>
  <w:style w:styleId="Style_7" w:type="paragraph">
    <w:name w:val="List Paragraph"/>
    <w:basedOn w:val="Style_23"/>
    <w:link w:val="Style_7_ch"/>
    <w:pPr>
      <w:spacing w:after="200" w:line="276" w:lineRule="auto"/>
      <w:ind w:firstLine="0" w:left="720"/>
      <w:contextualSpacing w:val="1"/>
    </w:pPr>
    <w:rPr>
      <w:sz w:val="28"/>
    </w:rPr>
  </w:style>
  <w:style w:styleId="Style_7_ch" w:type="character">
    <w:name w:val="List Paragraph"/>
    <w:basedOn w:val="Style_23_ch"/>
    <w:link w:val="Style_7"/>
    <w:rPr>
      <w:sz w:val="28"/>
    </w:rPr>
  </w:style>
  <w:style w:styleId="Style_15" w:type="paragraph">
    <w:name w:val="default"/>
    <w:basedOn w:val="Style_23"/>
    <w:link w:val="Style_15_ch"/>
    <w:pPr>
      <w:spacing w:afterAutospacing="on" w:beforeAutospacing="on"/>
      <w:ind/>
    </w:pPr>
  </w:style>
  <w:style w:styleId="Style_15_ch" w:type="character">
    <w:name w:val="default"/>
    <w:basedOn w:val="Style_23_ch"/>
    <w:link w:val="Style_15"/>
  </w:style>
  <w:style w:styleId="Style_29" w:type="paragraph">
    <w:name w:val="heading 3"/>
    <w:next w:val="Style_23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9" w:type="paragraph">
    <w:name w:val="c0"/>
    <w:link w:val="Style_9_ch"/>
  </w:style>
  <w:style w:styleId="Style_9_ch" w:type="character">
    <w:name w:val="c0"/>
    <w:link w:val="Style_9"/>
  </w:style>
  <w:style w:styleId="Style_4" w:type="paragraph">
    <w:name w:val="c16"/>
    <w:link w:val="Style_4_ch"/>
  </w:style>
  <w:style w:styleId="Style_4_ch" w:type="character">
    <w:name w:val="c16"/>
    <w:link w:val="Style_4"/>
  </w:style>
  <w:style w:styleId="Style_16" w:type="paragraph">
    <w:name w:val="Default"/>
    <w:link w:val="Style_16_ch"/>
    <w:rPr>
      <w:rFonts w:ascii="Times New Roman" w:hAnsi="Times New Roman"/>
      <w:color w:val="000000"/>
      <w:sz w:val="24"/>
    </w:rPr>
  </w:style>
  <w:style w:styleId="Style_16_ch" w:type="character">
    <w:name w:val="Default"/>
    <w:link w:val="Style_16"/>
    <w:rPr>
      <w:rFonts w:ascii="Times New Roman" w:hAnsi="Times New Roman"/>
      <w:color w:val="000000"/>
      <w:sz w:val="24"/>
    </w:rPr>
  </w:style>
  <w:style w:styleId="Style_17" w:type="paragraph">
    <w:name w:val="ConsPlusNormal"/>
    <w:link w:val="Style_17_ch"/>
    <w:pPr>
      <w:widowControl w:val="0"/>
      <w:ind/>
    </w:pPr>
    <w:rPr>
      <w:rFonts w:ascii="Times New Roman" w:hAnsi="Times New Roman"/>
      <w:sz w:val="28"/>
    </w:rPr>
  </w:style>
  <w:style w:styleId="Style_17_ch" w:type="character">
    <w:name w:val="ConsPlusNormal"/>
    <w:link w:val="Style_17"/>
    <w:rPr>
      <w:rFonts w:ascii="Times New Roman" w:hAnsi="Times New Roman"/>
      <w:sz w:val="28"/>
    </w:rPr>
  </w:style>
  <w:style w:styleId="Style_13" w:type="paragraph">
    <w:name w:val="c20"/>
    <w:link w:val="Style_13_ch"/>
  </w:style>
  <w:style w:styleId="Style_13_ch" w:type="character">
    <w:name w:val="c20"/>
    <w:link w:val="Style_13"/>
  </w:style>
  <w:style w:styleId="Style_30" w:type="paragraph">
    <w:name w:val="c35"/>
    <w:link w:val="Style_30_ch"/>
  </w:style>
  <w:style w:styleId="Style_30_ch" w:type="character">
    <w:name w:val="c35"/>
    <w:link w:val="Style_30"/>
  </w:style>
  <w:style w:styleId="Style_31" w:type="paragraph">
    <w:name w:val="toc 3"/>
    <w:next w:val="Style_23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5" w:type="paragraph">
    <w:name w:val="c3"/>
    <w:basedOn w:val="Style_23"/>
    <w:link w:val="Style_5_ch"/>
    <w:pPr>
      <w:spacing w:afterAutospacing="on" w:beforeAutospacing="on"/>
      <w:ind/>
    </w:pPr>
  </w:style>
  <w:style w:styleId="Style_5_ch" w:type="character">
    <w:name w:val="c3"/>
    <w:basedOn w:val="Style_23_ch"/>
    <w:link w:val="Style_5"/>
  </w:style>
  <w:style w:styleId="Style_32" w:type="paragraph">
    <w:name w:val="Document Map"/>
    <w:basedOn w:val="Style_23"/>
    <w:link w:val="Style_32_ch"/>
    <w:rPr>
      <w:rFonts w:ascii="Tahoma" w:hAnsi="Tahoma"/>
      <w:sz w:val="20"/>
    </w:rPr>
  </w:style>
  <w:style w:styleId="Style_32_ch" w:type="character">
    <w:name w:val="Document Map"/>
    <w:basedOn w:val="Style_23_ch"/>
    <w:link w:val="Style_32"/>
    <w:rPr>
      <w:rFonts w:ascii="Tahoma" w:hAnsi="Tahoma"/>
      <w:sz w:val="20"/>
    </w:rPr>
  </w:style>
  <w:style w:styleId="Style_33" w:type="paragraph">
    <w:name w:val="heading 5"/>
    <w:next w:val="Style_2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c22"/>
    <w:link w:val="Style_34_ch"/>
  </w:style>
  <w:style w:styleId="Style_34_ch" w:type="character">
    <w:name w:val="c22"/>
    <w:link w:val="Style_34"/>
  </w:style>
  <w:style w:styleId="Style_35" w:type="paragraph">
    <w:name w:val="heading 1"/>
    <w:basedOn w:val="Style_23"/>
    <w:link w:val="Style_35_ch"/>
    <w:uiPriority w:val="9"/>
    <w:qFormat/>
    <w:pPr>
      <w:widowControl w:val="0"/>
      <w:ind w:firstLine="0" w:left="158"/>
      <w:outlineLvl w:val="0"/>
    </w:pPr>
    <w:rPr>
      <w:rFonts w:ascii="Tahoma" w:hAnsi="Tahoma"/>
      <w:b w:val="1"/>
    </w:rPr>
  </w:style>
  <w:style w:styleId="Style_35_ch" w:type="character">
    <w:name w:val="heading 1"/>
    <w:basedOn w:val="Style_23_ch"/>
    <w:link w:val="Style_35"/>
    <w:rPr>
      <w:rFonts w:ascii="Tahoma" w:hAnsi="Tahoma"/>
      <w:b w:val="1"/>
    </w:rPr>
  </w:style>
  <w:style w:styleId="Style_20" w:type="paragraph">
    <w:name w:val="Hyperlink"/>
    <w:basedOn w:val="Style_36"/>
    <w:link w:val="Style_20_ch"/>
    <w:rPr>
      <w:rFonts w:ascii="Times New Roman" w:hAnsi="Times New Roman"/>
      <w:color w:val="16CFC1"/>
      <w:u w:val="none"/>
    </w:rPr>
  </w:style>
  <w:style w:styleId="Style_20_ch" w:type="character">
    <w:name w:val="Hyperlink"/>
    <w:basedOn w:val="Style_36_ch"/>
    <w:link w:val="Style_20"/>
    <w:rPr>
      <w:rFonts w:ascii="Times New Roman" w:hAnsi="Times New Roman"/>
      <w:color w:val="16CFC1"/>
      <w:u w:val="non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Body Text"/>
    <w:basedOn w:val="Style_23"/>
    <w:link w:val="Style_38_ch"/>
    <w:pPr>
      <w:spacing w:after="120"/>
      <w:ind/>
    </w:pPr>
  </w:style>
  <w:style w:styleId="Style_38_ch" w:type="character">
    <w:name w:val="Body Text"/>
    <w:basedOn w:val="Style_23_ch"/>
    <w:link w:val="Style_38"/>
  </w:style>
  <w:style w:styleId="Style_39" w:type="paragraph">
    <w:name w:val="toc 1"/>
    <w:next w:val="Style_23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11" w:type="paragraph">
    <w:name w:val="c5"/>
    <w:basedOn w:val="Style_23"/>
    <w:link w:val="Style_11_ch"/>
    <w:pPr>
      <w:spacing w:afterAutospacing="on" w:beforeAutospacing="on"/>
      <w:ind/>
    </w:pPr>
  </w:style>
  <w:style w:styleId="Style_11_ch" w:type="character">
    <w:name w:val="c5"/>
    <w:basedOn w:val="Style_23_ch"/>
    <w:link w:val="Style_11"/>
  </w:style>
  <w:style w:styleId="Style_21" w:type="paragraph">
    <w:name w:val="Emphasis"/>
    <w:basedOn w:val="Style_36"/>
    <w:link w:val="Style_21_ch"/>
    <w:rPr>
      <w:i w:val="1"/>
    </w:rPr>
  </w:style>
  <w:style w:styleId="Style_21_ch" w:type="character">
    <w:name w:val="Emphasis"/>
    <w:basedOn w:val="Style_36_ch"/>
    <w:link w:val="Style_21"/>
    <w:rPr>
      <w:i w:val="1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6" w:type="paragraph">
    <w:name w:val="c27"/>
    <w:link w:val="Style_6_ch"/>
  </w:style>
  <w:style w:styleId="Style_6_ch" w:type="character">
    <w:name w:val="c27"/>
    <w:link w:val="Style_6"/>
  </w:style>
  <w:style w:styleId="Style_12" w:type="paragraph">
    <w:name w:val="c2"/>
    <w:basedOn w:val="Style_23"/>
    <w:link w:val="Style_12_ch"/>
    <w:pPr>
      <w:spacing w:afterAutospacing="on" w:beforeAutospacing="on"/>
      <w:ind/>
    </w:pPr>
  </w:style>
  <w:style w:styleId="Style_12_ch" w:type="character">
    <w:name w:val="c2"/>
    <w:basedOn w:val="Style_23_ch"/>
    <w:link w:val="Style_12"/>
  </w:style>
  <w:style w:styleId="Style_41" w:type="paragraph">
    <w:name w:val="toc 9"/>
    <w:next w:val="Style_23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toc 8"/>
    <w:next w:val="Style_23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2" w:type="paragraph">
    <w:name w:val="Normal (Web)"/>
    <w:basedOn w:val="Style_23"/>
    <w:link w:val="Style_2_ch"/>
    <w:pPr>
      <w:spacing w:afterAutospacing="on" w:beforeAutospacing="on"/>
      <w:ind/>
    </w:pPr>
  </w:style>
  <w:style w:styleId="Style_2_ch" w:type="character">
    <w:name w:val="Normal (Web)"/>
    <w:basedOn w:val="Style_23_ch"/>
    <w:link w:val="Style_2"/>
  </w:style>
  <w:style w:styleId="Style_43" w:type="paragraph">
    <w:name w:val="toc 5"/>
    <w:next w:val="Style_23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footer"/>
    <w:basedOn w:val="Style_23"/>
    <w:link w:val="Style_44_ch"/>
    <w:pPr>
      <w:tabs>
        <w:tab w:leader="none" w:pos="4677" w:val="center"/>
        <w:tab w:leader="none" w:pos="9355" w:val="right"/>
      </w:tabs>
      <w:ind/>
    </w:pPr>
  </w:style>
  <w:style w:styleId="Style_44_ch" w:type="character">
    <w:name w:val="footer"/>
    <w:basedOn w:val="Style_23_ch"/>
    <w:link w:val="Style_44"/>
  </w:style>
  <w:style w:styleId="Style_45" w:type="paragraph">
    <w:name w:val="header"/>
    <w:basedOn w:val="Style_23"/>
    <w:link w:val="Style_45_ch"/>
    <w:pPr>
      <w:tabs>
        <w:tab w:leader="none" w:pos="4677" w:val="center"/>
        <w:tab w:leader="none" w:pos="9355" w:val="right"/>
      </w:tabs>
      <w:ind/>
    </w:pPr>
  </w:style>
  <w:style w:styleId="Style_45_ch" w:type="character">
    <w:name w:val="header"/>
    <w:basedOn w:val="Style_23_ch"/>
    <w:link w:val="Style_45"/>
  </w:style>
  <w:style w:styleId="Style_46" w:type="paragraph">
    <w:name w:val="dash0410_005f0431_005f0437_005f0430_005f0446_005f0020_005f0441_005f043f_005f0438_005f0441_005f043a_005f0430_005f_005fchar1__char1"/>
    <w:link w:val="Style_46_ch"/>
    <w:rPr>
      <w:rFonts w:ascii="Times New Roman" w:hAnsi="Times New Roman"/>
      <w:sz w:val="24"/>
      <w:u w:val="none"/>
    </w:rPr>
  </w:style>
  <w:style w:styleId="Style_46_ch" w:type="character">
    <w:name w:val="dash0410_005f0431_005f0437_005f0430_005f0446_005f0020_005f0441_005f043f_005f0438_005f0441_005f043a_005f0430_005f_005fchar1__char1"/>
    <w:link w:val="Style_46"/>
    <w:rPr>
      <w:rFonts w:ascii="Times New Roman" w:hAnsi="Times New Roman"/>
      <w:sz w:val="24"/>
      <w:u w:val="none"/>
    </w:rPr>
  </w:style>
  <w:style w:styleId="Style_47" w:type="paragraph">
    <w:name w:val="Subtitle"/>
    <w:next w:val="Style_23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8" w:type="paragraph">
    <w:name w:val="c4"/>
    <w:basedOn w:val="Style_23"/>
    <w:link w:val="Style_8_ch"/>
    <w:pPr>
      <w:spacing w:afterAutospacing="on" w:beforeAutospacing="on"/>
      <w:ind/>
    </w:pPr>
  </w:style>
  <w:style w:styleId="Style_8_ch" w:type="character">
    <w:name w:val="c4"/>
    <w:basedOn w:val="Style_23_ch"/>
    <w:link w:val="Style_8"/>
  </w:style>
  <w:style w:styleId="Style_22" w:type="paragraph">
    <w:name w:val="Абзац списка2"/>
    <w:basedOn w:val="Style_23"/>
    <w:link w:val="Style_22_ch"/>
    <w:pPr>
      <w:widowControl w:val="0"/>
      <w:ind w:firstLine="851" w:left="222"/>
      <w:jc w:val="both"/>
    </w:pPr>
    <w:rPr>
      <w:sz w:val="22"/>
    </w:rPr>
  </w:style>
  <w:style w:styleId="Style_22_ch" w:type="character">
    <w:name w:val="Абзац списка2"/>
    <w:basedOn w:val="Style_23_ch"/>
    <w:link w:val="Style_22"/>
    <w:rPr>
      <w:sz w:val="22"/>
    </w:rPr>
  </w:style>
  <w:style w:styleId="Style_48" w:type="paragraph">
    <w:name w:val="toc 10"/>
    <w:next w:val="Style_23"/>
    <w:link w:val="Style_4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48_ch" w:type="character">
    <w:name w:val="toc 10"/>
    <w:link w:val="Style_48"/>
    <w:rPr>
      <w:rFonts w:ascii="XO Thames" w:hAnsi="XO Thames"/>
      <w:sz w:val="28"/>
    </w:rPr>
  </w:style>
  <w:style w:styleId="Style_10" w:type="paragraph">
    <w:name w:val="c6"/>
    <w:basedOn w:val="Style_23"/>
    <w:link w:val="Style_10_ch"/>
    <w:pPr>
      <w:spacing w:afterAutospacing="on" w:beforeAutospacing="on"/>
      <w:ind/>
    </w:pPr>
  </w:style>
  <w:style w:styleId="Style_10_ch" w:type="character">
    <w:name w:val="c6"/>
    <w:basedOn w:val="Style_23_ch"/>
    <w:link w:val="Style_10"/>
  </w:style>
  <w:style w:styleId="Style_18" w:type="paragraph">
    <w:name w:val="Strong"/>
    <w:basedOn w:val="Style_36"/>
    <w:link w:val="Style_18_ch"/>
    <w:rPr>
      <w:b w:val="1"/>
    </w:rPr>
  </w:style>
  <w:style w:styleId="Style_18_ch" w:type="character">
    <w:name w:val="Strong"/>
    <w:basedOn w:val="Style_36_ch"/>
    <w:link w:val="Style_18"/>
    <w:rPr>
      <w:b w:val="1"/>
    </w:rPr>
  </w:style>
  <w:style w:styleId="Style_49" w:type="paragraph">
    <w:name w:val="Title"/>
    <w:next w:val="Style_23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23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heading 2"/>
    <w:next w:val="Style_23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19" w:type="paragraph">
    <w:name w:val="Table Paragraph"/>
    <w:basedOn w:val="Style_23"/>
    <w:link w:val="Style_19_ch"/>
    <w:pPr>
      <w:widowControl w:val="0"/>
      <w:ind/>
      <w:jc w:val="center"/>
    </w:pPr>
    <w:rPr>
      <w:sz w:val="22"/>
    </w:rPr>
  </w:style>
  <w:style w:styleId="Style_19_ch" w:type="character">
    <w:name w:val="Table Paragraph"/>
    <w:basedOn w:val="Style_23_ch"/>
    <w:link w:val="Style_19"/>
    <w:rPr>
      <w:sz w:val="22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14" w:type="paragraph">
    <w:name w:val="c8"/>
    <w:link w:val="Style_14_ch"/>
  </w:style>
  <w:style w:styleId="Style_14_ch" w:type="character">
    <w:name w:val="c8"/>
    <w:link w:val="Style_14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2021-11-12T22:23:36Z</dcterms:modified>
</cp:coreProperties>
</file>